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6D" w:rsidRDefault="00373A9B" w:rsidP="00C0726D">
      <w:pPr>
        <w:rPr>
          <w:b/>
          <w:sz w:val="28"/>
          <w:szCs w:val="28"/>
        </w:rPr>
      </w:pPr>
      <w:r>
        <w:rPr>
          <w:b/>
          <w:sz w:val="28"/>
          <w:szCs w:val="28"/>
        </w:rPr>
        <w:t>1</w:t>
      </w:r>
      <w:r w:rsidR="00C0726D">
        <w:rPr>
          <w:noProof/>
        </w:rPr>
        <w:drawing>
          <wp:inline distT="0" distB="0" distL="0" distR="0" wp14:anchorId="032FF94A" wp14:editId="627B2DAC">
            <wp:extent cx="1704975" cy="447675"/>
            <wp:effectExtent l="0" t="0" r="0" b="0"/>
            <wp:docPr id="30332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04975" cy="447675"/>
                    </a:xfrm>
                    <a:prstGeom prst="rect">
                      <a:avLst/>
                    </a:prstGeom>
                  </pic:spPr>
                </pic:pic>
              </a:graphicData>
            </a:graphic>
          </wp:inline>
        </w:drawing>
      </w:r>
    </w:p>
    <w:p w:rsidR="003D6AB1" w:rsidRPr="005B4623" w:rsidRDefault="003D6AB1" w:rsidP="00651391">
      <w:pPr>
        <w:jc w:val="center"/>
        <w:rPr>
          <w:b/>
          <w:sz w:val="28"/>
          <w:szCs w:val="28"/>
        </w:rPr>
      </w:pPr>
      <w:r w:rsidRPr="005B4623">
        <w:rPr>
          <w:b/>
          <w:sz w:val="28"/>
          <w:szCs w:val="28"/>
        </w:rPr>
        <w:t>JOB DESCRIPTION AND PERSON SPECIFICATION</w:t>
      </w:r>
    </w:p>
    <w:p w:rsidR="003D6AB1" w:rsidRPr="00801EB3" w:rsidRDefault="003D6AB1" w:rsidP="003D6AB1">
      <w:pPr>
        <w:rPr>
          <w:sz w:val="12"/>
          <w:szCs w:val="12"/>
        </w:rPr>
      </w:pPr>
    </w:p>
    <w:p w:rsidR="003D6AB1" w:rsidRPr="00830D38" w:rsidRDefault="003D6AB1" w:rsidP="003D6AB1">
      <w:pPr>
        <w:pBdr>
          <w:top w:val="single" w:sz="4" w:space="1" w:color="auto"/>
          <w:bottom w:val="single" w:sz="4" w:space="1" w:color="auto"/>
          <w:between w:val="single" w:sz="4" w:space="1" w:color="auto"/>
        </w:pBdr>
        <w:shd w:val="clear" w:color="auto" w:fill="009999"/>
        <w:tabs>
          <w:tab w:val="left" w:pos="1980"/>
        </w:tabs>
        <w:jc w:val="both"/>
        <w:rPr>
          <w:b/>
          <w:szCs w:val="22"/>
        </w:rPr>
      </w:pPr>
      <w:r w:rsidRPr="00830D38">
        <w:rPr>
          <w:b/>
          <w:szCs w:val="22"/>
        </w:rPr>
        <w:t>Job Details</w:t>
      </w:r>
    </w:p>
    <w:p w:rsidR="003D6AB1" w:rsidRPr="00830D38" w:rsidRDefault="003D6AB1" w:rsidP="003D6AB1">
      <w:pPr>
        <w:tabs>
          <w:tab w:val="left" w:pos="1980"/>
        </w:tabs>
        <w:ind w:left="1980" w:hanging="1980"/>
        <w:jc w:val="both"/>
        <w:rPr>
          <w:b/>
          <w:szCs w:val="22"/>
        </w:rPr>
      </w:pPr>
    </w:p>
    <w:p w:rsidR="003D6AB1" w:rsidRPr="00830D38" w:rsidRDefault="003D6AB1" w:rsidP="003D6AB1">
      <w:pPr>
        <w:tabs>
          <w:tab w:val="left" w:pos="1980"/>
        </w:tabs>
        <w:jc w:val="both"/>
        <w:rPr>
          <w:szCs w:val="22"/>
        </w:rPr>
      </w:pPr>
      <w:r w:rsidRPr="00830D38">
        <w:rPr>
          <w:b/>
          <w:szCs w:val="22"/>
        </w:rPr>
        <w:t>Post:</w:t>
      </w:r>
      <w:r w:rsidRPr="00830D38">
        <w:rPr>
          <w:szCs w:val="22"/>
        </w:rPr>
        <w:t xml:space="preserve">   </w:t>
      </w:r>
      <w:r w:rsidRPr="00830D38">
        <w:rPr>
          <w:szCs w:val="22"/>
        </w:rPr>
        <w:tab/>
      </w:r>
      <w:r w:rsidR="00373A9B">
        <w:rPr>
          <w:szCs w:val="22"/>
        </w:rPr>
        <w:t xml:space="preserve">Football Academy Apprenticeship Coach </w:t>
      </w:r>
    </w:p>
    <w:p w:rsidR="003D6AB1" w:rsidRPr="00F069A6" w:rsidRDefault="003D6AB1" w:rsidP="003D6AB1">
      <w:pPr>
        <w:jc w:val="both"/>
        <w:rPr>
          <w:sz w:val="12"/>
          <w:szCs w:val="12"/>
        </w:rPr>
      </w:pPr>
      <w:r w:rsidRPr="00F069A6">
        <w:rPr>
          <w:sz w:val="12"/>
          <w:szCs w:val="12"/>
        </w:rPr>
        <w:tab/>
      </w:r>
      <w:r w:rsidRPr="00F069A6">
        <w:rPr>
          <w:sz w:val="12"/>
          <w:szCs w:val="12"/>
        </w:rPr>
        <w:tab/>
      </w:r>
      <w:r w:rsidRPr="00F069A6">
        <w:rPr>
          <w:sz w:val="12"/>
          <w:szCs w:val="12"/>
        </w:rPr>
        <w:tab/>
      </w:r>
    </w:p>
    <w:p w:rsidR="003D6AB1" w:rsidRPr="00830D38" w:rsidRDefault="003D6AB1" w:rsidP="00373A9B">
      <w:pPr>
        <w:tabs>
          <w:tab w:val="left" w:pos="1980"/>
        </w:tabs>
        <w:jc w:val="both"/>
        <w:rPr>
          <w:szCs w:val="22"/>
        </w:rPr>
      </w:pPr>
      <w:r w:rsidRPr="00830D38">
        <w:rPr>
          <w:b/>
          <w:szCs w:val="22"/>
        </w:rPr>
        <w:t>Grade:</w:t>
      </w:r>
      <w:r w:rsidRPr="00830D38">
        <w:rPr>
          <w:szCs w:val="22"/>
        </w:rPr>
        <w:t xml:space="preserve">   </w:t>
      </w:r>
      <w:r w:rsidRPr="00830D38">
        <w:rPr>
          <w:szCs w:val="22"/>
        </w:rPr>
        <w:tab/>
        <w:t>Pa</w:t>
      </w:r>
      <w:r w:rsidR="00470695">
        <w:rPr>
          <w:szCs w:val="22"/>
        </w:rPr>
        <w:t xml:space="preserve">y Scale Range Points: </w:t>
      </w:r>
      <w:r w:rsidR="00373A9B">
        <w:rPr>
          <w:szCs w:val="22"/>
        </w:rPr>
        <w:t xml:space="preserve">MA2 – MA3 </w:t>
      </w:r>
      <w:r w:rsidR="00005BB1">
        <w:rPr>
          <w:szCs w:val="22"/>
        </w:rPr>
        <w:t>£13,660 - £16,912</w:t>
      </w:r>
    </w:p>
    <w:p w:rsidR="003D6AB1" w:rsidRPr="00F069A6" w:rsidRDefault="003D6AB1" w:rsidP="003D6AB1">
      <w:pPr>
        <w:jc w:val="both"/>
        <w:rPr>
          <w:sz w:val="12"/>
          <w:szCs w:val="12"/>
        </w:rPr>
      </w:pPr>
    </w:p>
    <w:p w:rsidR="003D6AB1" w:rsidRPr="00830D38" w:rsidRDefault="003D6AB1" w:rsidP="003D6AB1">
      <w:pPr>
        <w:tabs>
          <w:tab w:val="left" w:pos="1980"/>
        </w:tabs>
        <w:jc w:val="both"/>
        <w:rPr>
          <w:szCs w:val="22"/>
        </w:rPr>
      </w:pPr>
      <w:r w:rsidRPr="00830D38">
        <w:rPr>
          <w:b/>
          <w:szCs w:val="22"/>
        </w:rPr>
        <w:t>Responsible to:</w:t>
      </w:r>
      <w:r w:rsidRPr="00830D38">
        <w:rPr>
          <w:szCs w:val="22"/>
        </w:rPr>
        <w:t xml:space="preserve">    </w:t>
      </w:r>
      <w:r>
        <w:rPr>
          <w:szCs w:val="22"/>
        </w:rPr>
        <w:tab/>
      </w:r>
      <w:r w:rsidR="00470695">
        <w:rPr>
          <w:szCs w:val="22"/>
        </w:rPr>
        <w:t>Curriculum Manager</w:t>
      </w:r>
      <w:r w:rsidRPr="00830D38">
        <w:rPr>
          <w:szCs w:val="22"/>
        </w:rPr>
        <w:t xml:space="preserve">  </w:t>
      </w:r>
    </w:p>
    <w:p w:rsidR="003D6AB1" w:rsidRPr="00F069A6" w:rsidRDefault="003D6AB1" w:rsidP="003D6AB1">
      <w:pPr>
        <w:jc w:val="both"/>
        <w:rPr>
          <w:sz w:val="12"/>
          <w:szCs w:val="12"/>
        </w:rPr>
      </w:pPr>
      <w:r w:rsidRPr="00830D38">
        <w:rPr>
          <w:szCs w:val="22"/>
        </w:rPr>
        <w:tab/>
      </w:r>
      <w:r w:rsidRPr="00F069A6">
        <w:rPr>
          <w:sz w:val="12"/>
          <w:szCs w:val="12"/>
        </w:rPr>
        <w:tab/>
      </w:r>
      <w:r w:rsidRPr="00F069A6">
        <w:rPr>
          <w:sz w:val="12"/>
          <w:szCs w:val="12"/>
        </w:rPr>
        <w:tab/>
      </w:r>
    </w:p>
    <w:p w:rsidR="003F7473" w:rsidRDefault="003D6AB1" w:rsidP="003D6AB1">
      <w:pPr>
        <w:tabs>
          <w:tab w:val="left" w:pos="1980"/>
        </w:tabs>
        <w:ind w:left="1980" w:hanging="1980"/>
        <w:jc w:val="both"/>
      </w:pPr>
      <w:r w:rsidRPr="00830D38">
        <w:rPr>
          <w:b/>
          <w:szCs w:val="22"/>
        </w:rPr>
        <w:t>Key Purpose:</w:t>
      </w:r>
      <w:r>
        <w:rPr>
          <w:szCs w:val="22"/>
        </w:rPr>
        <w:t xml:space="preserve">   </w:t>
      </w:r>
      <w:r>
        <w:rPr>
          <w:szCs w:val="22"/>
        </w:rPr>
        <w:tab/>
      </w:r>
      <w:r w:rsidR="00373A9B">
        <w:rPr>
          <w:szCs w:val="22"/>
        </w:rPr>
        <w:t>To Support the Academy Coach in the planning, delivery and fixutres for the Bath College Football Academy</w:t>
      </w:r>
    </w:p>
    <w:p w:rsidR="001F10DC" w:rsidRDefault="001F10DC" w:rsidP="003D6AB1">
      <w:pPr>
        <w:tabs>
          <w:tab w:val="left" w:pos="1980"/>
        </w:tabs>
        <w:ind w:left="1980" w:hanging="1980"/>
        <w:jc w:val="both"/>
      </w:pPr>
    </w:p>
    <w:p w:rsidR="003D6AB1" w:rsidRPr="00830D38" w:rsidRDefault="003D6AB1" w:rsidP="003D6AB1">
      <w:pPr>
        <w:pBdr>
          <w:top w:val="single" w:sz="4" w:space="1" w:color="auto"/>
          <w:bottom w:val="single" w:sz="4" w:space="1" w:color="auto"/>
          <w:between w:val="single" w:sz="4" w:space="1" w:color="auto"/>
        </w:pBdr>
        <w:shd w:val="clear" w:color="auto" w:fill="009999"/>
        <w:tabs>
          <w:tab w:val="left" w:pos="1980"/>
        </w:tabs>
        <w:jc w:val="both"/>
        <w:rPr>
          <w:b/>
          <w:szCs w:val="22"/>
        </w:rPr>
      </w:pPr>
      <w:r w:rsidRPr="00830D38">
        <w:rPr>
          <w:b/>
          <w:szCs w:val="22"/>
        </w:rPr>
        <w:t>Specific Responsibilities</w:t>
      </w:r>
    </w:p>
    <w:p w:rsidR="003D6AB1" w:rsidRPr="00830D38" w:rsidRDefault="003D6AB1" w:rsidP="003D6AB1">
      <w:pPr>
        <w:tabs>
          <w:tab w:val="left" w:pos="1980"/>
        </w:tabs>
        <w:ind w:left="1980" w:hanging="1980"/>
        <w:jc w:val="both"/>
        <w:rPr>
          <w:b/>
          <w:szCs w:val="22"/>
        </w:rPr>
      </w:pPr>
    </w:p>
    <w:p w:rsidR="003D6AB1" w:rsidRDefault="00884708" w:rsidP="003D6AB1">
      <w:pPr>
        <w:numPr>
          <w:ilvl w:val="0"/>
          <w:numId w:val="1"/>
        </w:numPr>
        <w:tabs>
          <w:tab w:val="clear" w:pos="720"/>
          <w:tab w:val="num" w:pos="360"/>
        </w:tabs>
        <w:ind w:left="360"/>
        <w:jc w:val="both"/>
        <w:rPr>
          <w:b/>
          <w:szCs w:val="22"/>
        </w:rPr>
      </w:pPr>
      <w:r>
        <w:rPr>
          <w:b/>
          <w:szCs w:val="22"/>
        </w:rPr>
        <w:t xml:space="preserve"> </w:t>
      </w:r>
      <w:r w:rsidR="003D6AB1" w:rsidRPr="00830D38">
        <w:rPr>
          <w:b/>
          <w:szCs w:val="22"/>
        </w:rPr>
        <w:t xml:space="preserve">To </w:t>
      </w:r>
      <w:r w:rsidR="00373A9B">
        <w:rPr>
          <w:b/>
          <w:szCs w:val="22"/>
        </w:rPr>
        <w:t xml:space="preserve">support and </w:t>
      </w:r>
      <w:r w:rsidR="003F7473">
        <w:rPr>
          <w:b/>
          <w:szCs w:val="22"/>
        </w:rPr>
        <w:t>d</w:t>
      </w:r>
      <w:r w:rsidR="003D6AB1" w:rsidRPr="00830D38">
        <w:rPr>
          <w:b/>
          <w:szCs w:val="22"/>
        </w:rPr>
        <w:t>eliver</w:t>
      </w:r>
      <w:r w:rsidR="003F7473">
        <w:rPr>
          <w:b/>
          <w:szCs w:val="22"/>
        </w:rPr>
        <w:t xml:space="preserve"> </w:t>
      </w:r>
      <w:r w:rsidR="003D6AB1" w:rsidRPr="00830D38">
        <w:rPr>
          <w:b/>
          <w:szCs w:val="22"/>
        </w:rPr>
        <w:t>high standard</w:t>
      </w:r>
      <w:r w:rsidR="003D6AB1">
        <w:rPr>
          <w:b/>
          <w:szCs w:val="22"/>
        </w:rPr>
        <w:t xml:space="preserve">s </w:t>
      </w:r>
      <w:r w:rsidR="00373A9B">
        <w:rPr>
          <w:b/>
          <w:szCs w:val="22"/>
        </w:rPr>
        <w:t xml:space="preserve">of football training sessions and to </w:t>
      </w:r>
      <w:r w:rsidR="00D66A52">
        <w:rPr>
          <w:b/>
          <w:szCs w:val="22"/>
        </w:rPr>
        <w:t>attend all fixtures and training sessions</w:t>
      </w:r>
    </w:p>
    <w:p w:rsidR="003D6AB1" w:rsidRDefault="003D6AB1" w:rsidP="003D6AB1">
      <w:pPr>
        <w:jc w:val="both"/>
        <w:rPr>
          <w:b/>
          <w:szCs w:val="22"/>
        </w:rPr>
      </w:pPr>
    </w:p>
    <w:p w:rsidR="00F94F8F" w:rsidRPr="00F94F8F" w:rsidRDefault="00F94F8F" w:rsidP="00F94F8F">
      <w:pPr>
        <w:ind w:left="720"/>
        <w:jc w:val="both"/>
        <w:rPr>
          <w:sz w:val="12"/>
          <w:szCs w:val="12"/>
        </w:rPr>
      </w:pPr>
    </w:p>
    <w:p w:rsidR="00D66A52" w:rsidRPr="00D66A52" w:rsidRDefault="00D66A52" w:rsidP="00D66A52">
      <w:pPr>
        <w:pStyle w:val="ListParagraph"/>
        <w:numPr>
          <w:ilvl w:val="0"/>
          <w:numId w:val="10"/>
        </w:numPr>
        <w:spacing w:after="200"/>
        <w:jc w:val="both"/>
        <w:rPr>
          <w:rFonts w:cs="Calibri"/>
        </w:rPr>
      </w:pPr>
      <w:r w:rsidRPr="00D66A52">
        <w:rPr>
          <w:rFonts w:cs="Calibri"/>
        </w:rPr>
        <w:t>To assist the Football Academy Coach in planning a</w:t>
      </w:r>
      <w:r>
        <w:rPr>
          <w:rFonts w:cs="Calibri"/>
        </w:rPr>
        <w:t>nd delivering coaching sessions.</w:t>
      </w:r>
    </w:p>
    <w:p w:rsidR="003D6AB1" w:rsidRPr="00D66A52" w:rsidRDefault="003D6AB1" w:rsidP="00D66A52">
      <w:pPr>
        <w:ind w:left="360"/>
        <w:jc w:val="both"/>
        <w:rPr>
          <w:sz w:val="12"/>
          <w:szCs w:val="12"/>
        </w:rPr>
      </w:pPr>
    </w:p>
    <w:p w:rsidR="00D66A52" w:rsidRPr="00D66A52" w:rsidRDefault="00D66A52" w:rsidP="00D66A52">
      <w:pPr>
        <w:pStyle w:val="ListParagraph"/>
        <w:framePr w:hSpace="180" w:wrap="around" w:vAnchor="text" w:hAnchor="margin" w:y="-224"/>
        <w:numPr>
          <w:ilvl w:val="0"/>
          <w:numId w:val="10"/>
        </w:numPr>
        <w:spacing w:after="200"/>
        <w:jc w:val="both"/>
        <w:rPr>
          <w:rFonts w:cs="Calibri"/>
        </w:rPr>
      </w:pPr>
      <w:r w:rsidRPr="00D66A52">
        <w:rPr>
          <w:rFonts w:cs="Calibri"/>
        </w:rPr>
        <w:t>To support the recruitment and retention strategy to improve the growth and quality of the football academy provision</w:t>
      </w:r>
      <w:r>
        <w:rPr>
          <w:rFonts w:cs="Calibri"/>
        </w:rPr>
        <w:t>.</w:t>
      </w:r>
      <w:r w:rsidRPr="00D66A52">
        <w:rPr>
          <w:rFonts w:cs="Calibri"/>
        </w:rPr>
        <w:t xml:space="preserve"> </w:t>
      </w:r>
    </w:p>
    <w:p w:rsidR="00D66A52" w:rsidRDefault="00D66A52" w:rsidP="00D66A52">
      <w:pPr>
        <w:pStyle w:val="ListParagraph"/>
        <w:framePr w:hSpace="180" w:wrap="around" w:vAnchor="text" w:hAnchor="margin" w:y="-224"/>
        <w:numPr>
          <w:ilvl w:val="0"/>
          <w:numId w:val="10"/>
        </w:numPr>
        <w:spacing w:after="200"/>
        <w:jc w:val="both"/>
        <w:rPr>
          <w:rFonts w:cs="Calibri"/>
        </w:rPr>
      </w:pPr>
      <w:r w:rsidRPr="00D66A52">
        <w:rPr>
          <w:rFonts w:cs="Calibri"/>
        </w:rPr>
        <w:t xml:space="preserve">To play an active role in the new personal development framework programme to increase particatipation in all sports. </w:t>
      </w:r>
    </w:p>
    <w:p w:rsidR="00D66A52" w:rsidRPr="00D66A52" w:rsidRDefault="00D66A52" w:rsidP="00D66A52">
      <w:pPr>
        <w:pStyle w:val="ListParagraph"/>
        <w:rPr>
          <w:rFonts w:cs="Calibri"/>
        </w:rPr>
      </w:pPr>
    </w:p>
    <w:p w:rsidR="00D66A52" w:rsidRPr="00D66A52" w:rsidRDefault="00D66A52" w:rsidP="00D66A52">
      <w:pPr>
        <w:pStyle w:val="ListParagraph"/>
        <w:framePr w:hSpace="180" w:wrap="around" w:vAnchor="text" w:hAnchor="margin" w:y="-224"/>
        <w:numPr>
          <w:ilvl w:val="0"/>
          <w:numId w:val="10"/>
        </w:numPr>
        <w:spacing w:after="200"/>
        <w:jc w:val="both"/>
        <w:rPr>
          <w:rFonts w:cs="Calibri"/>
        </w:rPr>
      </w:pPr>
      <w:r w:rsidRPr="00D66A52">
        <w:rPr>
          <w:rFonts w:cs="Calibri"/>
        </w:rPr>
        <w:lastRenderedPageBreak/>
        <w:t xml:space="preserve">To asssit in the organisations of fixtures, referees, and kit ready for match day. </w:t>
      </w:r>
    </w:p>
    <w:p w:rsidR="00D66A52" w:rsidRDefault="00D66A52" w:rsidP="00D66A52">
      <w:pPr>
        <w:pStyle w:val="ListParagraph"/>
        <w:framePr w:hSpace="180" w:wrap="around" w:vAnchor="text" w:hAnchor="margin" w:y="-224"/>
        <w:numPr>
          <w:ilvl w:val="0"/>
          <w:numId w:val="10"/>
        </w:numPr>
        <w:spacing w:after="200"/>
        <w:rPr>
          <w:rFonts w:cs="Calibri"/>
        </w:rPr>
      </w:pPr>
      <w:r w:rsidRPr="00D66A52">
        <w:rPr>
          <w:rFonts w:cs="Calibri"/>
        </w:rPr>
        <w:t>To comply with the league regualtions by submitting results and player information by the deadline.</w:t>
      </w:r>
    </w:p>
    <w:p w:rsidR="00D66A52" w:rsidRPr="00D66A52" w:rsidRDefault="00D66A52" w:rsidP="00D66A52">
      <w:pPr>
        <w:pStyle w:val="ListParagraph"/>
        <w:framePr w:hSpace="180" w:wrap="around" w:vAnchor="text" w:hAnchor="margin" w:y="-224"/>
        <w:numPr>
          <w:ilvl w:val="0"/>
          <w:numId w:val="10"/>
        </w:numPr>
        <w:spacing w:after="200"/>
        <w:rPr>
          <w:rFonts w:cs="Calibri"/>
        </w:rPr>
      </w:pPr>
      <w:r w:rsidRPr="00D66A52">
        <w:rPr>
          <w:rFonts w:cs="Calibri"/>
        </w:rPr>
        <w:t>To support the sports lecturer team with practical requirements including setting up the practical sessions and assisting in the delivery.</w:t>
      </w:r>
    </w:p>
    <w:p w:rsidR="00D66A52" w:rsidRPr="00D66A52" w:rsidRDefault="00D66A52" w:rsidP="00D66A52">
      <w:pPr>
        <w:pStyle w:val="ListParagraph"/>
        <w:rPr>
          <w:rFonts w:cs="Calibri"/>
        </w:rPr>
      </w:pPr>
    </w:p>
    <w:p w:rsidR="006F47CD" w:rsidRPr="00D66A52" w:rsidRDefault="003D6AB1" w:rsidP="00D66A52">
      <w:pPr>
        <w:pStyle w:val="ListParagraph"/>
        <w:framePr w:hSpace="180" w:wrap="around" w:vAnchor="text" w:hAnchor="margin" w:y="-224"/>
        <w:numPr>
          <w:ilvl w:val="0"/>
          <w:numId w:val="10"/>
        </w:numPr>
        <w:spacing w:after="200"/>
        <w:rPr>
          <w:rFonts w:cs="Calibri"/>
        </w:rPr>
      </w:pPr>
      <w:r w:rsidRPr="00D66A52">
        <w:rPr>
          <w:szCs w:val="22"/>
        </w:rPr>
        <w:t>To work pro-actively to forward the succe</w:t>
      </w:r>
      <w:r w:rsidR="006F47CD" w:rsidRPr="00D66A52">
        <w:rPr>
          <w:szCs w:val="22"/>
        </w:rPr>
        <w:t xml:space="preserve">ss and vision of the department and the College. </w:t>
      </w:r>
    </w:p>
    <w:p w:rsidR="00884708" w:rsidRDefault="006F47CD" w:rsidP="006F47CD">
      <w:pPr>
        <w:ind w:left="360"/>
        <w:jc w:val="both"/>
        <w:rPr>
          <w:szCs w:val="22"/>
        </w:rPr>
      </w:pPr>
      <w:r w:rsidRPr="006F47CD">
        <w:rPr>
          <w:szCs w:val="22"/>
        </w:rPr>
        <w:t xml:space="preserve"> </w:t>
      </w:r>
    </w:p>
    <w:p w:rsidR="003F7473" w:rsidRDefault="003F7473" w:rsidP="00884708">
      <w:pPr>
        <w:numPr>
          <w:ilvl w:val="0"/>
          <w:numId w:val="1"/>
        </w:numPr>
        <w:jc w:val="both"/>
        <w:rPr>
          <w:b/>
          <w:szCs w:val="22"/>
        </w:rPr>
      </w:pPr>
      <w:r>
        <w:rPr>
          <w:b/>
          <w:szCs w:val="22"/>
        </w:rPr>
        <w:t>To be responsible for creating and maintaining a safe working environment.</w:t>
      </w:r>
    </w:p>
    <w:p w:rsidR="003F7473" w:rsidRPr="00BE5822" w:rsidRDefault="003F7473" w:rsidP="003F7473">
      <w:pPr>
        <w:ind w:left="360"/>
        <w:jc w:val="both"/>
        <w:rPr>
          <w:sz w:val="12"/>
          <w:szCs w:val="12"/>
        </w:rPr>
      </w:pPr>
    </w:p>
    <w:p w:rsidR="003F7473" w:rsidRDefault="00D656F1" w:rsidP="003F7473">
      <w:pPr>
        <w:numPr>
          <w:ilvl w:val="1"/>
          <w:numId w:val="1"/>
        </w:numPr>
        <w:tabs>
          <w:tab w:val="clear" w:pos="1440"/>
          <w:tab w:val="num" w:pos="720"/>
        </w:tabs>
        <w:ind w:left="720"/>
        <w:jc w:val="both"/>
        <w:rPr>
          <w:szCs w:val="22"/>
        </w:rPr>
      </w:pPr>
      <w:r>
        <w:rPr>
          <w:szCs w:val="22"/>
        </w:rPr>
        <w:t>To</w:t>
      </w:r>
      <w:r w:rsidRPr="00D656F1">
        <w:rPr>
          <w:rFonts w:cs="Arial"/>
          <w:szCs w:val="22"/>
        </w:rPr>
        <w:t xml:space="preserve"> </w:t>
      </w:r>
      <w:r w:rsidRPr="00281AD4">
        <w:rPr>
          <w:rFonts w:cs="Arial"/>
          <w:szCs w:val="22"/>
        </w:rPr>
        <w:t>observe</w:t>
      </w:r>
      <w:r w:rsidR="006F47CD">
        <w:rPr>
          <w:rFonts w:cs="Arial"/>
          <w:szCs w:val="22"/>
        </w:rPr>
        <w:t xml:space="preserve"> and keep aware of H</w:t>
      </w:r>
      <w:r>
        <w:rPr>
          <w:rFonts w:cs="Arial"/>
          <w:szCs w:val="22"/>
        </w:rPr>
        <w:t>ealth and Safety documentation and procedures in line with College Policy.</w:t>
      </w:r>
    </w:p>
    <w:p w:rsidR="00BE5822" w:rsidRPr="00BE5822" w:rsidRDefault="00BE5822" w:rsidP="00BE5822">
      <w:pPr>
        <w:ind w:left="720"/>
        <w:jc w:val="both"/>
        <w:rPr>
          <w:sz w:val="12"/>
          <w:szCs w:val="12"/>
        </w:rPr>
      </w:pPr>
    </w:p>
    <w:p w:rsidR="00D656F1" w:rsidRPr="00D656F1" w:rsidRDefault="00D66A52" w:rsidP="00D656F1">
      <w:pPr>
        <w:numPr>
          <w:ilvl w:val="1"/>
          <w:numId w:val="1"/>
        </w:numPr>
        <w:tabs>
          <w:tab w:val="clear" w:pos="1440"/>
          <w:tab w:val="num" w:pos="720"/>
        </w:tabs>
        <w:ind w:left="720"/>
        <w:jc w:val="both"/>
        <w:rPr>
          <w:szCs w:val="22"/>
        </w:rPr>
      </w:pPr>
      <w:r>
        <w:rPr>
          <w:szCs w:val="22"/>
        </w:rPr>
        <w:t>To undertake classroom/pratical</w:t>
      </w:r>
      <w:r w:rsidR="003F7473">
        <w:rPr>
          <w:szCs w:val="22"/>
        </w:rPr>
        <w:t xml:space="preserve"> risk assessments if required</w:t>
      </w:r>
    </w:p>
    <w:p w:rsidR="003D6AB1" w:rsidRDefault="003F7473" w:rsidP="003F7473">
      <w:pPr>
        <w:jc w:val="both"/>
        <w:rPr>
          <w:rFonts w:ascii="Arial" w:hAnsi="Arial" w:cs="Arial"/>
          <w:szCs w:val="22"/>
        </w:rPr>
      </w:pPr>
      <w:r>
        <w:rPr>
          <w:szCs w:val="22"/>
        </w:rPr>
        <w:tab/>
      </w:r>
    </w:p>
    <w:p w:rsidR="003D6AB1" w:rsidRPr="00145918" w:rsidRDefault="003D6AB1" w:rsidP="003D6AB1">
      <w:pPr>
        <w:jc w:val="both"/>
        <w:rPr>
          <w:color w:val="FF0000"/>
          <w:sz w:val="12"/>
          <w:szCs w:val="12"/>
        </w:rPr>
      </w:pPr>
    </w:p>
    <w:p w:rsidR="00BE42C0" w:rsidRDefault="00BE42C0" w:rsidP="00CB27ED">
      <w:pPr>
        <w:pStyle w:val="ListParagraph"/>
        <w:jc w:val="both"/>
        <w:rPr>
          <w:color w:val="FF0000"/>
          <w:szCs w:val="22"/>
        </w:rPr>
      </w:pPr>
    </w:p>
    <w:p w:rsidR="00490E38" w:rsidRDefault="00490E38" w:rsidP="00CB27ED">
      <w:pPr>
        <w:pStyle w:val="ListParagraph"/>
        <w:jc w:val="both"/>
        <w:rPr>
          <w:color w:val="FF0000"/>
          <w:szCs w:val="22"/>
        </w:rPr>
      </w:pPr>
    </w:p>
    <w:p w:rsidR="00490E38" w:rsidRDefault="00490E38" w:rsidP="00CB27ED">
      <w:pPr>
        <w:pStyle w:val="ListParagraph"/>
        <w:jc w:val="both"/>
        <w:rPr>
          <w:color w:val="FF0000"/>
          <w:szCs w:val="22"/>
        </w:rPr>
      </w:pPr>
    </w:p>
    <w:p w:rsidR="00490E38" w:rsidRDefault="00490E38" w:rsidP="00CB27ED">
      <w:pPr>
        <w:pStyle w:val="ListParagraph"/>
        <w:jc w:val="both"/>
        <w:rPr>
          <w:color w:val="FF0000"/>
          <w:szCs w:val="22"/>
        </w:rPr>
      </w:pPr>
    </w:p>
    <w:p w:rsidR="00490E38" w:rsidRDefault="00490E38" w:rsidP="00CB27ED">
      <w:pPr>
        <w:pStyle w:val="ListParagraph"/>
        <w:jc w:val="both"/>
        <w:rPr>
          <w:rFonts w:cs="Arial"/>
          <w:szCs w:val="22"/>
        </w:rPr>
      </w:pPr>
    </w:p>
    <w:p w:rsidR="003D6AB1" w:rsidRPr="00F069A6" w:rsidRDefault="003D6AB1" w:rsidP="003D6AB1">
      <w:pPr>
        <w:numPr>
          <w:ilvl w:val="0"/>
          <w:numId w:val="1"/>
        </w:numPr>
        <w:jc w:val="both"/>
        <w:rPr>
          <w:b/>
          <w:szCs w:val="22"/>
        </w:rPr>
      </w:pPr>
      <w:r w:rsidRPr="00F069A6">
        <w:rPr>
          <w:b/>
          <w:szCs w:val="22"/>
        </w:rPr>
        <w:t xml:space="preserve">To </w:t>
      </w:r>
      <w:r w:rsidR="00EA4A7A">
        <w:rPr>
          <w:b/>
          <w:szCs w:val="22"/>
        </w:rPr>
        <w:t xml:space="preserve">be accountable for the coordination and delivery of the football sessions whilst ensuring a timely completion of the apprenticeship. </w:t>
      </w:r>
    </w:p>
    <w:p w:rsidR="00D66A52" w:rsidRDefault="00D66A52" w:rsidP="00D66A52">
      <w:pPr>
        <w:tabs>
          <w:tab w:val="left" w:pos="720"/>
        </w:tabs>
        <w:ind w:left="1080" w:hanging="1080"/>
        <w:rPr>
          <w:rFonts w:asciiTheme="minorHAnsi" w:hAnsiTheme="minorHAnsi"/>
          <w:bCs/>
          <w:szCs w:val="22"/>
        </w:rPr>
      </w:pPr>
    </w:p>
    <w:p w:rsidR="0002393D" w:rsidRPr="0002393D" w:rsidRDefault="00EA4A7A" w:rsidP="0002393D">
      <w:pPr>
        <w:pStyle w:val="NoSpacing"/>
        <w:framePr w:hSpace="180" w:wrap="around" w:vAnchor="text" w:hAnchor="page" w:x="1781" w:y="52"/>
        <w:numPr>
          <w:ilvl w:val="0"/>
          <w:numId w:val="11"/>
        </w:numPr>
        <w:rPr>
          <w:rFonts w:ascii="Century Gothic" w:hAnsi="Century Gothic" w:cs="Calibri"/>
        </w:rPr>
      </w:pPr>
      <w:r>
        <w:rPr>
          <w:rFonts w:ascii="Century Gothic" w:hAnsi="Century Gothic" w:cs="Calibri"/>
        </w:rPr>
        <w:lastRenderedPageBreak/>
        <w:t>Attend AOC con</w:t>
      </w:r>
      <w:r w:rsidR="0002393D">
        <w:rPr>
          <w:rFonts w:ascii="Century Gothic" w:hAnsi="Century Gothic" w:cs="Calibri"/>
        </w:rPr>
        <w:t xml:space="preserve">ferences where possible with </w:t>
      </w:r>
      <w:r>
        <w:rPr>
          <w:rFonts w:ascii="Century Gothic" w:hAnsi="Century Gothic" w:cs="Calibri"/>
        </w:rPr>
        <w:t xml:space="preserve">the </w:t>
      </w:r>
      <w:r w:rsidR="0002393D">
        <w:rPr>
          <w:rFonts w:ascii="Century Gothic" w:hAnsi="Century Gothic" w:cs="Calibri"/>
        </w:rPr>
        <w:t>Academy Coach</w:t>
      </w:r>
      <w:r>
        <w:rPr>
          <w:rFonts w:ascii="Century Gothic" w:hAnsi="Century Gothic" w:cs="Calibri"/>
        </w:rPr>
        <w:t>.</w:t>
      </w:r>
      <w:r w:rsidR="0002393D">
        <w:rPr>
          <w:rFonts w:ascii="Century Gothic" w:hAnsi="Century Gothic" w:cs="Calibri"/>
        </w:rPr>
        <w:t xml:space="preserve"> </w:t>
      </w:r>
    </w:p>
    <w:p w:rsidR="0002393D" w:rsidRPr="0002393D" w:rsidRDefault="0002393D" w:rsidP="0002393D">
      <w:pPr>
        <w:pStyle w:val="NoSpacing"/>
        <w:framePr w:hSpace="180" w:wrap="around" w:vAnchor="text" w:hAnchor="page" w:x="1781" w:y="52"/>
        <w:numPr>
          <w:ilvl w:val="0"/>
          <w:numId w:val="11"/>
        </w:numPr>
        <w:rPr>
          <w:rFonts w:ascii="Century Gothic" w:hAnsi="Century Gothic" w:cs="Calibri"/>
        </w:rPr>
      </w:pPr>
      <w:r w:rsidRPr="0002393D">
        <w:rPr>
          <w:rFonts w:ascii="Century Gothic" w:hAnsi="Century Gothic"/>
          <w:lang w:val="en-US"/>
        </w:rPr>
        <w:t xml:space="preserve">Plan, coordinate and deliver football participation and engagement programmes for students and the community in line with the college strategic plan. </w:t>
      </w:r>
    </w:p>
    <w:p w:rsidR="0002393D" w:rsidRPr="0002393D" w:rsidRDefault="0002393D" w:rsidP="0002393D">
      <w:pPr>
        <w:pStyle w:val="NoSpacing"/>
        <w:framePr w:hSpace="180" w:wrap="around" w:vAnchor="text" w:hAnchor="page" w:x="1781" w:y="52"/>
        <w:numPr>
          <w:ilvl w:val="0"/>
          <w:numId w:val="11"/>
        </w:numPr>
        <w:rPr>
          <w:rFonts w:ascii="Century Gothic" w:hAnsi="Century Gothic" w:cs="Calibri"/>
        </w:rPr>
      </w:pPr>
      <w:r w:rsidRPr="0002393D">
        <w:rPr>
          <w:rFonts w:ascii="Century Gothic" w:hAnsi="Century Gothic"/>
          <w:lang w:val="en-US"/>
        </w:rPr>
        <w:t xml:space="preserve">Assist the coach in training sessions and match days </w:t>
      </w:r>
    </w:p>
    <w:p w:rsidR="0002393D" w:rsidRPr="0002393D" w:rsidRDefault="0002393D" w:rsidP="0002393D">
      <w:pPr>
        <w:pStyle w:val="NoSpacing"/>
        <w:framePr w:hSpace="180" w:wrap="around" w:vAnchor="text" w:hAnchor="page" w:x="1781" w:y="52"/>
        <w:numPr>
          <w:ilvl w:val="0"/>
          <w:numId w:val="11"/>
        </w:numPr>
        <w:rPr>
          <w:rFonts w:ascii="Century Gothic" w:hAnsi="Century Gothic" w:cs="Calibri"/>
        </w:rPr>
      </w:pPr>
      <w:r w:rsidRPr="0002393D">
        <w:rPr>
          <w:rFonts w:ascii="Century Gothic" w:hAnsi="Century Gothic"/>
          <w:lang w:val="en-US"/>
        </w:rPr>
        <w:t xml:space="preserve">To complete the apprenticeship programme timely and take responsibility in building evidence of reflective accounts </w:t>
      </w:r>
    </w:p>
    <w:p w:rsidR="0002393D" w:rsidRPr="0002393D" w:rsidRDefault="0002393D" w:rsidP="0002393D">
      <w:pPr>
        <w:pStyle w:val="ListParagraph"/>
        <w:framePr w:hSpace="180" w:wrap="around" w:vAnchor="text" w:hAnchor="page" w:x="1781" w:y="52"/>
        <w:numPr>
          <w:ilvl w:val="0"/>
          <w:numId w:val="11"/>
        </w:numPr>
      </w:pPr>
      <w:r w:rsidRPr="0002393D">
        <w:t xml:space="preserve">Write small reports on Match fixture results which are to be shared with the media team </w:t>
      </w:r>
    </w:p>
    <w:p w:rsidR="0002393D" w:rsidRPr="0002393D" w:rsidRDefault="0002393D" w:rsidP="0002393D">
      <w:pPr>
        <w:pStyle w:val="ListParagraph"/>
        <w:framePr w:hSpace="180" w:wrap="around" w:vAnchor="text" w:hAnchor="page" w:x="1781" w:y="52"/>
        <w:numPr>
          <w:ilvl w:val="0"/>
          <w:numId w:val="11"/>
        </w:numPr>
      </w:pPr>
      <w:r w:rsidRPr="0002393D">
        <w:t xml:space="preserve">Promote the Football academy using College Media </w:t>
      </w:r>
    </w:p>
    <w:p w:rsidR="0002393D" w:rsidRPr="0002393D" w:rsidRDefault="0002393D" w:rsidP="0002393D">
      <w:pPr>
        <w:pStyle w:val="ListParagraph"/>
        <w:framePr w:hSpace="180" w:wrap="around" w:vAnchor="text" w:hAnchor="page" w:x="1781" w:y="52"/>
        <w:numPr>
          <w:ilvl w:val="0"/>
          <w:numId w:val="11"/>
        </w:numPr>
      </w:pPr>
      <w:r w:rsidRPr="0002393D">
        <w:t>Input fixture results and player information according to the league requirments and ensure that this is complete timely</w:t>
      </w:r>
    </w:p>
    <w:p w:rsidR="0002393D" w:rsidRPr="0002393D" w:rsidRDefault="0002393D" w:rsidP="0002393D">
      <w:pPr>
        <w:pStyle w:val="ListParagraph"/>
        <w:framePr w:hSpace="180" w:wrap="around" w:vAnchor="text" w:hAnchor="page" w:x="1781" w:y="52"/>
        <w:numPr>
          <w:ilvl w:val="0"/>
          <w:numId w:val="11"/>
        </w:numPr>
        <w:spacing w:after="200" w:line="276" w:lineRule="auto"/>
      </w:pPr>
      <w:r w:rsidRPr="0002393D">
        <w:rPr>
          <w:rFonts w:cs="Calibri"/>
        </w:rPr>
        <w:t xml:space="preserve">Ensure Match kit is prepared and ready for all fixtures </w:t>
      </w:r>
    </w:p>
    <w:p w:rsidR="0002393D" w:rsidRPr="0002393D" w:rsidRDefault="0002393D" w:rsidP="0002393D">
      <w:pPr>
        <w:pStyle w:val="ListParagraph"/>
        <w:framePr w:hSpace="180" w:wrap="around" w:vAnchor="text" w:hAnchor="page" w:x="1781" w:y="52"/>
        <w:numPr>
          <w:ilvl w:val="0"/>
          <w:numId w:val="11"/>
        </w:numPr>
        <w:spacing w:after="200" w:line="276" w:lineRule="auto"/>
      </w:pPr>
      <w:r w:rsidRPr="0002393D">
        <w:t xml:space="preserve">Attend all open days and parents evening </w:t>
      </w:r>
    </w:p>
    <w:p w:rsidR="0002393D" w:rsidRPr="0002393D" w:rsidRDefault="0002393D" w:rsidP="0002393D">
      <w:pPr>
        <w:pStyle w:val="ListParagraph"/>
        <w:framePr w:hSpace="180" w:wrap="around" w:vAnchor="text" w:hAnchor="page" w:x="1781" w:y="52"/>
        <w:numPr>
          <w:ilvl w:val="0"/>
          <w:numId w:val="11"/>
        </w:numPr>
      </w:pPr>
      <w:r w:rsidRPr="0002393D">
        <w:rPr>
          <w:rFonts w:cs="Calibri"/>
        </w:rPr>
        <w:t>Undertake continued professional development (e.g. FA Level 2 Coaching, ) and goal setting, and commit to enhancing your employability skills</w:t>
      </w:r>
    </w:p>
    <w:p w:rsidR="0002393D" w:rsidRPr="0002393D" w:rsidRDefault="0002393D" w:rsidP="0002393D">
      <w:pPr>
        <w:pStyle w:val="ListParagraph"/>
        <w:framePr w:hSpace="180" w:wrap="around" w:vAnchor="text" w:hAnchor="page" w:x="1781" w:y="52"/>
        <w:numPr>
          <w:ilvl w:val="0"/>
          <w:numId w:val="11"/>
        </w:numPr>
        <w:rPr>
          <w:rFonts w:cs="Calibri"/>
        </w:rPr>
      </w:pPr>
      <w:r w:rsidRPr="0002393D">
        <w:rPr>
          <w:rFonts w:cs="Calibri"/>
        </w:rPr>
        <w:t xml:space="preserve">Support and assist lecturing staff in the delivery of pratical sessions </w:t>
      </w:r>
    </w:p>
    <w:p w:rsidR="003D6AB1" w:rsidRDefault="003D6AB1" w:rsidP="003D6AB1">
      <w:pPr>
        <w:jc w:val="both"/>
        <w:rPr>
          <w:szCs w:val="22"/>
        </w:rPr>
      </w:pPr>
    </w:p>
    <w:p w:rsidR="003D6AB1" w:rsidRDefault="00506A56" w:rsidP="003D6AB1">
      <w:pPr>
        <w:numPr>
          <w:ilvl w:val="0"/>
          <w:numId w:val="1"/>
        </w:numPr>
        <w:jc w:val="both"/>
        <w:rPr>
          <w:rFonts w:cs="Arial"/>
          <w:b/>
          <w:szCs w:val="22"/>
        </w:rPr>
      </w:pPr>
      <w:r>
        <w:rPr>
          <w:rFonts w:cs="Arial"/>
          <w:b/>
          <w:szCs w:val="22"/>
        </w:rPr>
        <w:t xml:space="preserve">To </w:t>
      </w:r>
      <w:r w:rsidR="003D6AB1">
        <w:rPr>
          <w:rFonts w:cs="Arial"/>
          <w:b/>
          <w:szCs w:val="22"/>
        </w:rPr>
        <w:t>attend appropriate</w:t>
      </w:r>
      <w:r>
        <w:rPr>
          <w:rFonts w:cs="Arial"/>
          <w:b/>
          <w:szCs w:val="22"/>
        </w:rPr>
        <w:t xml:space="preserve"> strand meetings and share football successes</w:t>
      </w:r>
      <w:r w:rsidR="003D6AB1">
        <w:rPr>
          <w:rFonts w:cs="Arial"/>
          <w:b/>
          <w:szCs w:val="22"/>
        </w:rPr>
        <w:t>:</w:t>
      </w:r>
    </w:p>
    <w:p w:rsidR="003D6AB1" w:rsidRPr="003E77A8" w:rsidRDefault="003D6AB1" w:rsidP="003D6AB1">
      <w:pPr>
        <w:jc w:val="both"/>
        <w:rPr>
          <w:sz w:val="12"/>
          <w:szCs w:val="12"/>
        </w:rPr>
      </w:pPr>
    </w:p>
    <w:p w:rsidR="00CB27ED" w:rsidRPr="00CB27ED" w:rsidRDefault="00CB27ED" w:rsidP="00CB27ED">
      <w:pPr>
        <w:pStyle w:val="ListParagraph"/>
        <w:jc w:val="both"/>
        <w:rPr>
          <w:rFonts w:cs="Arial"/>
          <w:sz w:val="12"/>
          <w:szCs w:val="12"/>
        </w:rPr>
      </w:pPr>
    </w:p>
    <w:p w:rsidR="00CB27ED" w:rsidRPr="00A41618" w:rsidRDefault="006A4292" w:rsidP="00CB27ED">
      <w:pPr>
        <w:pStyle w:val="ListParagraph"/>
        <w:numPr>
          <w:ilvl w:val="0"/>
          <w:numId w:val="6"/>
        </w:numPr>
        <w:jc w:val="both"/>
        <w:rPr>
          <w:rFonts w:cs="Arial"/>
          <w:szCs w:val="22"/>
        </w:rPr>
      </w:pPr>
      <w:r>
        <w:rPr>
          <w:rFonts w:cs="Arial"/>
          <w:szCs w:val="22"/>
        </w:rPr>
        <w:t>T</w:t>
      </w:r>
      <w:r w:rsidR="00CB27ED" w:rsidRPr="00A41618">
        <w:rPr>
          <w:rFonts w:cs="Arial"/>
          <w:szCs w:val="22"/>
        </w:rPr>
        <w:t>he course team</w:t>
      </w:r>
      <w:r>
        <w:rPr>
          <w:rFonts w:cs="Arial"/>
          <w:szCs w:val="22"/>
        </w:rPr>
        <w:t>s</w:t>
      </w:r>
      <w:r w:rsidR="00CB27ED" w:rsidRPr="00A41618">
        <w:rPr>
          <w:rFonts w:cs="Arial"/>
          <w:szCs w:val="22"/>
        </w:rPr>
        <w:t>, participate in other designated teams, and department team meetings, to implement effective quality improvement plans, and undertake marketing activity for the department where appropriate.</w:t>
      </w:r>
    </w:p>
    <w:p w:rsidR="003D6AB1" w:rsidRPr="00D95040" w:rsidRDefault="003D6AB1" w:rsidP="003D6AB1">
      <w:pPr>
        <w:jc w:val="both"/>
        <w:rPr>
          <w:sz w:val="12"/>
          <w:szCs w:val="12"/>
        </w:rPr>
      </w:pPr>
    </w:p>
    <w:p w:rsidR="002E7FD6" w:rsidRDefault="006A4292" w:rsidP="002E7FD6">
      <w:pPr>
        <w:pStyle w:val="ListParagraph"/>
        <w:numPr>
          <w:ilvl w:val="0"/>
          <w:numId w:val="6"/>
        </w:numPr>
        <w:jc w:val="both"/>
        <w:rPr>
          <w:rFonts w:cs="Arial"/>
          <w:szCs w:val="22"/>
        </w:rPr>
      </w:pPr>
      <w:r>
        <w:rPr>
          <w:szCs w:val="22"/>
        </w:rPr>
        <w:t>External agencies e.g.</w:t>
      </w:r>
      <w:r w:rsidR="003D6AB1">
        <w:rPr>
          <w:szCs w:val="22"/>
        </w:rPr>
        <w:t xml:space="preserve"> employers</w:t>
      </w:r>
      <w:r w:rsidR="002E7FD6" w:rsidRPr="002E7FD6">
        <w:rPr>
          <w:rFonts w:cs="Arial"/>
          <w:szCs w:val="22"/>
        </w:rPr>
        <w:t xml:space="preserve"> </w:t>
      </w:r>
    </w:p>
    <w:p w:rsidR="00415C47" w:rsidRPr="00415C47" w:rsidRDefault="00415C47" w:rsidP="00415C47">
      <w:pPr>
        <w:pStyle w:val="ListParagraph"/>
        <w:rPr>
          <w:rFonts w:cs="Arial"/>
          <w:szCs w:val="22"/>
        </w:rPr>
      </w:pPr>
    </w:p>
    <w:p w:rsidR="00415C47" w:rsidRDefault="00415C47" w:rsidP="002E7FD6">
      <w:pPr>
        <w:pStyle w:val="ListParagraph"/>
        <w:numPr>
          <w:ilvl w:val="0"/>
          <w:numId w:val="6"/>
        </w:numPr>
        <w:jc w:val="both"/>
        <w:rPr>
          <w:rFonts w:cs="Arial"/>
          <w:szCs w:val="22"/>
        </w:rPr>
      </w:pPr>
      <w:r>
        <w:rPr>
          <w:rFonts w:cs="Arial"/>
          <w:szCs w:val="22"/>
        </w:rPr>
        <w:t>To attend Open Evenings and Taster Days held periodically through the year.</w:t>
      </w:r>
    </w:p>
    <w:p w:rsidR="00CB27ED" w:rsidRPr="00CB27ED" w:rsidRDefault="00CB27ED" w:rsidP="00CB27ED">
      <w:pPr>
        <w:jc w:val="both"/>
        <w:rPr>
          <w:rFonts w:cs="Arial"/>
          <w:sz w:val="12"/>
          <w:szCs w:val="12"/>
        </w:rPr>
      </w:pPr>
    </w:p>
    <w:p w:rsidR="002E7FD6" w:rsidRDefault="002E7FD6" w:rsidP="002E7FD6">
      <w:pPr>
        <w:pStyle w:val="ListParagraph"/>
        <w:numPr>
          <w:ilvl w:val="0"/>
          <w:numId w:val="6"/>
        </w:numPr>
        <w:jc w:val="both"/>
        <w:rPr>
          <w:rFonts w:cs="Arial"/>
          <w:szCs w:val="22"/>
        </w:rPr>
      </w:pPr>
      <w:r w:rsidRPr="00A41618">
        <w:rPr>
          <w:rFonts w:cs="Arial"/>
          <w:szCs w:val="22"/>
        </w:rPr>
        <w:t xml:space="preserve">To </w:t>
      </w:r>
      <w:r w:rsidR="006A4292">
        <w:rPr>
          <w:rFonts w:cs="Arial"/>
          <w:szCs w:val="22"/>
        </w:rPr>
        <w:t>participate in regular course team meetings.</w:t>
      </w:r>
    </w:p>
    <w:p w:rsidR="003D6AB1" w:rsidRDefault="003D6AB1" w:rsidP="002E7FD6">
      <w:pPr>
        <w:ind w:left="720"/>
        <w:jc w:val="both"/>
        <w:rPr>
          <w:szCs w:val="22"/>
        </w:rPr>
      </w:pPr>
    </w:p>
    <w:p w:rsidR="000B7671" w:rsidRDefault="000B7671" w:rsidP="003D6AB1">
      <w:pPr>
        <w:numPr>
          <w:ilvl w:val="0"/>
          <w:numId w:val="1"/>
        </w:numPr>
        <w:jc w:val="both"/>
        <w:rPr>
          <w:rFonts w:cs="Arial"/>
          <w:b/>
          <w:szCs w:val="22"/>
        </w:rPr>
      </w:pPr>
      <w:r>
        <w:rPr>
          <w:rFonts w:cs="Arial"/>
          <w:b/>
          <w:szCs w:val="22"/>
        </w:rPr>
        <w:lastRenderedPageBreak/>
        <w:t>Safeguarding Responsibilities:</w:t>
      </w:r>
    </w:p>
    <w:p w:rsidR="000B7671" w:rsidRPr="000B7671" w:rsidRDefault="000B7671" w:rsidP="000B7671">
      <w:pPr>
        <w:jc w:val="both"/>
        <w:rPr>
          <w:rFonts w:cs="Arial"/>
          <w:b/>
          <w:sz w:val="12"/>
          <w:szCs w:val="12"/>
        </w:rPr>
      </w:pPr>
    </w:p>
    <w:p w:rsidR="009B02B7" w:rsidRDefault="000B7671" w:rsidP="009B02B7">
      <w:pPr>
        <w:pStyle w:val="ListParagraph"/>
        <w:numPr>
          <w:ilvl w:val="0"/>
          <w:numId w:val="6"/>
        </w:numPr>
        <w:jc w:val="both"/>
        <w:rPr>
          <w:rFonts w:cs="Arial"/>
          <w:szCs w:val="22"/>
        </w:rPr>
      </w:pPr>
      <w:r>
        <w:rPr>
          <w:rFonts w:cs="Arial"/>
          <w:szCs w:val="22"/>
        </w:rPr>
        <w:t>Demonstrate a commitment to promoting and safeguarding the welfare of children and young persons in line with College Policy.</w:t>
      </w:r>
      <w:r w:rsidR="009B02B7" w:rsidRPr="009B02B7">
        <w:rPr>
          <w:rFonts w:cs="Arial"/>
          <w:szCs w:val="22"/>
        </w:rPr>
        <w:t xml:space="preserve"> </w:t>
      </w:r>
    </w:p>
    <w:p w:rsidR="009B02B7" w:rsidRPr="009B02B7" w:rsidRDefault="009B02B7" w:rsidP="009B02B7">
      <w:pPr>
        <w:pStyle w:val="ListParagraph"/>
        <w:jc w:val="both"/>
        <w:rPr>
          <w:rFonts w:cs="Arial"/>
          <w:sz w:val="12"/>
          <w:szCs w:val="12"/>
        </w:rPr>
      </w:pPr>
    </w:p>
    <w:p w:rsidR="009B02B7" w:rsidRDefault="009B02B7" w:rsidP="009B02B7">
      <w:pPr>
        <w:pStyle w:val="ListParagraph"/>
        <w:numPr>
          <w:ilvl w:val="0"/>
          <w:numId w:val="6"/>
        </w:numPr>
        <w:jc w:val="both"/>
        <w:rPr>
          <w:rFonts w:cs="Arial"/>
          <w:szCs w:val="22"/>
        </w:rPr>
      </w:pPr>
      <w:r w:rsidRPr="00A41618">
        <w:rPr>
          <w:rFonts w:cs="Arial"/>
          <w:szCs w:val="22"/>
        </w:rPr>
        <w:t xml:space="preserve">To comply with the Risk assessment procedures for trips, visits and </w:t>
      </w:r>
      <w:r w:rsidR="007A4930">
        <w:rPr>
          <w:rFonts w:cs="Arial"/>
          <w:szCs w:val="22"/>
        </w:rPr>
        <w:t>fixtures.</w:t>
      </w:r>
    </w:p>
    <w:p w:rsidR="00AB30D2" w:rsidRPr="00AB30D2" w:rsidRDefault="00AB30D2" w:rsidP="00AB30D2">
      <w:pPr>
        <w:pStyle w:val="ListParagraph"/>
        <w:rPr>
          <w:rFonts w:cs="Arial"/>
          <w:sz w:val="12"/>
          <w:szCs w:val="12"/>
        </w:rPr>
      </w:pPr>
    </w:p>
    <w:p w:rsidR="00AB30D2" w:rsidRPr="009B02B7" w:rsidRDefault="00AB30D2" w:rsidP="009B02B7">
      <w:pPr>
        <w:ind w:left="360"/>
        <w:jc w:val="both"/>
        <w:rPr>
          <w:rFonts w:cs="Arial"/>
          <w:b/>
          <w:szCs w:val="22"/>
        </w:rPr>
      </w:pPr>
    </w:p>
    <w:p w:rsidR="00BE5822" w:rsidRDefault="00BE5822" w:rsidP="003D6AB1">
      <w:pPr>
        <w:numPr>
          <w:ilvl w:val="0"/>
          <w:numId w:val="1"/>
        </w:numPr>
        <w:jc w:val="both"/>
        <w:rPr>
          <w:rFonts w:cs="Arial"/>
          <w:b/>
          <w:szCs w:val="22"/>
        </w:rPr>
      </w:pPr>
      <w:r>
        <w:rPr>
          <w:rFonts w:cs="Arial"/>
          <w:b/>
          <w:szCs w:val="22"/>
        </w:rPr>
        <w:t>Other Responsibilities:</w:t>
      </w:r>
    </w:p>
    <w:p w:rsidR="00BE5822" w:rsidRPr="00BE5822" w:rsidRDefault="00BE5822" w:rsidP="00BE5822">
      <w:pPr>
        <w:jc w:val="both"/>
        <w:rPr>
          <w:rFonts w:cs="Arial"/>
          <w:b/>
          <w:sz w:val="12"/>
          <w:szCs w:val="12"/>
        </w:rPr>
      </w:pPr>
    </w:p>
    <w:p w:rsidR="00A41618" w:rsidRPr="00A41618" w:rsidRDefault="00A41618" w:rsidP="00A41618">
      <w:pPr>
        <w:pStyle w:val="ListParagraph"/>
        <w:jc w:val="both"/>
        <w:rPr>
          <w:rFonts w:cs="Arial"/>
          <w:b/>
          <w:sz w:val="10"/>
          <w:szCs w:val="10"/>
        </w:rPr>
      </w:pPr>
    </w:p>
    <w:p w:rsidR="00BE5822" w:rsidRPr="00A25840" w:rsidRDefault="00BE5822" w:rsidP="00BE5822">
      <w:pPr>
        <w:pStyle w:val="ListParagraph"/>
        <w:numPr>
          <w:ilvl w:val="0"/>
          <w:numId w:val="6"/>
        </w:numPr>
        <w:jc w:val="both"/>
        <w:rPr>
          <w:rFonts w:cs="Arial"/>
          <w:b/>
          <w:szCs w:val="22"/>
        </w:rPr>
      </w:pPr>
      <w:r>
        <w:rPr>
          <w:rFonts w:cs="Arial"/>
          <w:szCs w:val="22"/>
        </w:rPr>
        <w:t xml:space="preserve">Assist with the implementation of </w:t>
      </w:r>
      <w:r w:rsidR="007A4930">
        <w:rPr>
          <w:rFonts w:cs="Arial"/>
          <w:szCs w:val="22"/>
        </w:rPr>
        <w:t>the strategic plan to improve retention and recruitment</w:t>
      </w:r>
      <w:r>
        <w:rPr>
          <w:rFonts w:cs="Arial"/>
          <w:szCs w:val="22"/>
        </w:rPr>
        <w:t>.</w:t>
      </w:r>
    </w:p>
    <w:p w:rsidR="00A25840" w:rsidRPr="00A25840" w:rsidRDefault="00A25840" w:rsidP="00A25840">
      <w:pPr>
        <w:pStyle w:val="ListParagraph"/>
        <w:jc w:val="both"/>
        <w:rPr>
          <w:rFonts w:cs="Arial"/>
          <w:b/>
          <w:sz w:val="12"/>
          <w:szCs w:val="12"/>
        </w:rPr>
      </w:pPr>
    </w:p>
    <w:p w:rsidR="00A41618" w:rsidRPr="00A41618" w:rsidRDefault="00A41618" w:rsidP="00A41618">
      <w:pPr>
        <w:pStyle w:val="ListParagraph"/>
        <w:numPr>
          <w:ilvl w:val="0"/>
          <w:numId w:val="6"/>
        </w:numPr>
        <w:jc w:val="both"/>
        <w:rPr>
          <w:rFonts w:cs="Arial"/>
          <w:b/>
          <w:szCs w:val="22"/>
        </w:rPr>
      </w:pPr>
      <w:r>
        <w:rPr>
          <w:rFonts w:cs="Arial"/>
          <w:szCs w:val="22"/>
        </w:rPr>
        <w:t>To undertake other additional duties, consistent with the role as may be deemed appropriate by your line manager.</w:t>
      </w:r>
    </w:p>
    <w:p w:rsidR="005B100B" w:rsidRDefault="005B100B" w:rsidP="005B100B">
      <w:pPr>
        <w:jc w:val="both"/>
        <w:rPr>
          <w:rFonts w:cs="Arial"/>
          <w:b/>
          <w:szCs w:val="22"/>
        </w:rPr>
      </w:pPr>
    </w:p>
    <w:p w:rsidR="00490E38" w:rsidRDefault="00490E38" w:rsidP="003D6AB1"/>
    <w:p w:rsidR="00005BB1" w:rsidRDefault="00005BB1" w:rsidP="003D6AB1"/>
    <w:p w:rsidR="00490E38" w:rsidRDefault="00490E38" w:rsidP="003D6AB1"/>
    <w:p w:rsidR="003D6AB1" w:rsidRPr="008C75F6" w:rsidRDefault="003D6AB1" w:rsidP="003D6AB1">
      <w:pPr>
        <w:pBdr>
          <w:top w:val="single" w:sz="4" w:space="1" w:color="auto"/>
          <w:bottom w:val="single" w:sz="4" w:space="1" w:color="auto"/>
          <w:between w:val="single" w:sz="4" w:space="1" w:color="auto"/>
        </w:pBdr>
        <w:shd w:val="clear" w:color="auto" w:fill="009999"/>
        <w:tabs>
          <w:tab w:val="left" w:pos="1980"/>
        </w:tabs>
        <w:jc w:val="both"/>
        <w:rPr>
          <w:b/>
          <w:szCs w:val="22"/>
        </w:rPr>
      </w:pPr>
      <w:r>
        <w:rPr>
          <w:b/>
          <w:szCs w:val="22"/>
        </w:rPr>
        <w:t>Professional Conduct</w:t>
      </w:r>
    </w:p>
    <w:p w:rsidR="003D6AB1" w:rsidRPr="007A6B60" w:rsidRDefault="003D6AB1" w:rsidP="003D6AB1">
      <w:pPr>
        <w:rPr>
          <w:rFonts w:ascii="Arial" w:hAnsi="Arial" w:cs="Arial"/>
          <w:b/>
          <w:sz w:val="28"/>
          <w:szCs w:val="28"/>
        </w:rPr>
      </w:pPr>
    </w:p>
    <w:p w:rsidR="003D6AB1" w:rsidRPr="007A6B60" w:rsidRDefault="007A4930" w:rsidP="003D6AB1">
      <w:pPr>
        <w:pStyle w:val="Heading7"/>
        <w:ind w:left="0"/>
        <w:rPr>
          <w:rFonts w:ascii="Century Gothic" w:hAnsi="Century Gothic"/>
          <w:b/>
          <w:spacing w:val="-2"/>
          <w:sz w:val="28"/>
          <w:szCs w:val="28"/>
          <w:lang w:eastAsia="en-GB"/>
        </w:rPr>
      </w:pPr>
      <w:r>
        <w:rPr>
          <w:rFonts w:ascii="Century Gothic" w:hAnsi="Century Gothic"/>
          <w:b/>
          <w:spacing w:val="-2"/>
          <w:sz w:val="28"/>
          <w:szCs w:val="28"/>
          <w:lang w:eastAsia="en-GB"/>
        </w:rPr>
        <w:t>As an Apprentice football coach you will be</w:t>
      </w:r>
      <w:r w:rsidR="003D6AB1" w:rsidRPr="007A6B60">
        <w:rPr>
          <w:rFonts w:ascii="Century Gothic" w:hAnsi="Century Gothic"/>
          <w:b/>
          <w:spacing w:val="-2"/>
          <w:sz w:val="28"/>
          <w:szCs w:val="28"/>
          <w:lang w:eastAsia="en-GB"/>
        </w:rPr>
        <w:t xml:space="preserve"> expected to:</w:t>
      </w:r>
    </w:p>
    <w:p w:rsidR="003D6AB1" w:rsidRPr="004A5F83" w:rsidRDefault="003D6AB1" w:rsidP="00F2280F">
      <w:pPr>
        <w:jc w:val="both"/>
        <w:rPr>
          <w:rFonts w:ascii="Arial" w:hAnsi="Arial" w:cs="Arial"/>
          <w:szCs w:val="22"/>
        </w:rPr>
      </w:pPr>
    </w:p>
    <w:p w:rsidR="003D6AB1" w:rsidRPr="00FA252A" w:rsidRDefault="003D6AB1" w:rsidP="00F2280F">
      <w:pPr>
        <w:pStyle w:val="ListParagraph"/>
        <w:numPr>
          <w:ilvl w:val="0"/>
          <w:numId w:val="7"/>
        </w:numPr>
        <w:ind w:left="709" w:hanging="283"/>
        <w:jc w:val="both"/>
        <w:rPr>
          <w:szCs w:val="22"/>
        </w:rPr>
      </w:pPr>
      <w:r w:rsidRPr="00FA252A">
        <w:rPr>
          <w:szCs w:val="22"/>
        </w:rPr>
        <w:t xml:space="preserve">Start </w:t>
      </w:r>
      <w:r w:rsidR="007A4930">
        <w:rPr>
          <w:szCs w:val="22"/>
        </w:rPr>
        <w:t>training sessions</w:t>
      </w:r>
      <w:r w:rsidRPr="00FA252A">
        <w:rPr>
          <w:szCs w:val="22"/>
        </w:rPr>
        <w:t xml:space="preserve"> on time</w:t>
      </w:r>
    </w:p>
    <w:p w:rsidR="003D6AB1" w:rsidRPr="007A6B60" w:rsidRDefault="003D6AB1" w:rsidP="00F2280F">
      <w:pPr>
        <w:ind w:left="567"/>
        <w:jc w:val="both"/>
        <w:rPr>
          <w:sz w:val="10"/>
          <w:szCs w:val="10"/>
        </w:rPr>
      </w:pPr>
    </w:p>
    <w:p w:rsidR="003D6AB1" w:rsidRPr="00FA252A" w:rsidRDefault="003D6AB1" w:rsidP="00F2280F">
      <w:pPr>
        <w:pStyle w:val="ListParagraph"/>
        <w:numPr>
          <w:ilvl w:val="0"/>
          <w:numId w:val="7"/>
        </w:numPr>
        <w:ind w:left="709" w:hanging="283"/>
        <w:jc w:val="both"/>
        <w:rPr>
          <w:szCs w:val="22"/>
        </w:rPr>
      </w:pPr>
      <w:r w:rsidRPr="00FA252A">
        <w:rPr>
          <w:szCs w:val="22"/>
        </w:rPr>
        <w:t>Give good notice of any absence</w:t>
      </w:r>
      <w:r w:rsidR="003930B1">
        <w:rPr>
          <w:szCs w:val="22"/>
        </w:rPr>
        <w:t xml:space="preserve"> in line with the College’s Absence Management Policy.</w:t>
      </w:r>
    </w:p>
    <w:p w:rsidR="003D6AB1" w:rsidRPr="007A6B60" w:rsidRDefault="003D6AB1" w:rsidP="00F2280F">
      <w:pPr>
        <w:jc w:val="both"/>
        <w:rPr>
          <w:sz w:val="10"/>
          <w:szCs w:val="10"/>
        </w:rPr>
      </w:pPr>
    </w:p>
    <w:p w:rsidR="003D6AB1" w:rsidRPr="00FA252A" w:rsidRDefault="003D6AB1" w:rsidP="00F2280F">
      <w:pPr>
        <w:pStyle w:val="ListParagraph"/>
        <w:numPr>
          <w:ilvl w:val="0"/>
          <w:numId w:val="7"/>
        </w:numPr>
        <w:ind w:left="709" w:hanging="283"/>
        <w:jc w:val="both"/>
        <w:rPr>
          <w:szCs w:val="22"/>
        </w:rPr>
      </w:pPr>
      <w:r w:rsidRPr="00FA252A">
        <w:rPr>
          <w:szCs w:val="22"/>
        </w:rPr>
        <w:t>Keep up to date with developments in their subject area</w:t>
      </w:r>
    </w:p>
    <w:p w:rsidR="003D6AB1" w:rsidRPr="007A6B60" w:rsidRDefault="003D6AB1" w:rsidP="00F2280F">
      <w:pPr>
        <w:jc w:val="both"/>
        <w:rPr>
          <w:sz w:val="10"/>
          <w:szCs w:val="10"/>
        </w:rPr>
      </w:pPr>
    </w:p>
    <w:p w:rsidR="003D6AB1" w:rsidRPr="00FA252A" w:rsidRDefault="003D6AB1" w:rsidP="00F2280F">
      <w:pPr>
        <w:pStyle w:val="ListParagraph"/>
        <w:numPr>
          <w:ilvl w:val="0"/>
          <w:numId w:val="7"/>
        </w:numPr>
        <w:ind w:left="709" w:hanging="283"/>
        <w:jc w:val="both"/>
        <w:rPr>
          <w:szCs w:val="22"/>
        </w:rPr>
      </w:pPr>
      <w:r w:rsidRPr="00FA252A">
        <w:rPr>
          <w:szCs w:val="22"/>
        </w:rPr>
        <w:t>Keep accurate and up to date registers</w:t>
      </w:r>
    </w:p>
    <w:p w:rsidR="003D6AB1" w:rsidRPr="007A6B60" w:rsidRDefault="003D6AB1" w:rsidP="00F2280F">
      <w:pPr>
        <w:jc w:val="both"/>
        <w:rPr>
          <w:sz w:val="10"/>
          <w:szCs w:val="10"/>
        </w:rPr>
      </w:pPr>
    </w:p>
    <w:p w:rsidR="003D6AB1" w:rsidRPr="00FA252A" w:rsidRDefault="003D6AB1" w:rsidP="00F2280F">
      <w:pPr>
        <w:pStyle w:val="ListParagraph"/>
        <w:numPr>
          <w:ilvl w:val="0"/>
          <w:numId w:val="7"/>
        </w:numPr>
        <w:ind w:left="709" w:hanging="283"/>
        <w:jc w:val="both"/>
        <w:rPr>
          <w:szCs w:val="22"/>
        </w:rPr>
      </w:pPr>
      <w:r w:rsidRPr="00FA252A">
        <w:rPr>
          <w:szCs w:val="22"/>
        </w:rPr>
        <w:t>Adhere to general standards of conduct embodied in College policies and procedures (e.g. health and safety, equality and diversity etc.)</w:t>
      </w:r>
    </w:p>
    <w:p w:rsidR="003D6AB1" w:rsidRPr="007A6B60" w:rsidRDefault="003D6AB1" w:rsidP="00F2280F">
      <w:pPr>
        <w:jc w:val="both"/>
        <w:rPr>
          <w:sz w:val="10"/>
          <w:szCs w:val="10"/>
        </w:rPr>
      </w:pPr>
    </w:p>
    <w:p w:rsidR="00CB27ED" w:rsidRPr="00CB27ED" w:rsidRDefault="003D6AB1" w:rsidP="00CB27ED">
      <w:pPr>
        <w:pStyle w:val="ListParagraph"/>
        <w:numPr>
          <w:ilvl w:val="0"/>
          <w:numId w:val="6"/>
        </w:numPr>
        <w:jc w:val="both"/>
        <w:rPr>
          <w:rFonts w:cs="Arial"/>
          <w:b/>
          <w:szCs w:val="22"/>
        </w:rPr>
      </w:pPr>
      <w:r w:rsidRPr="00FA252A">
        <w:rPr>
          <w:szCs w:val="22"/>
        </w:rPr>
        <w:lastRenderedPageBreak/>
        <w:t xml:space="preserve">Be involved in the College’s quality assurance arrangements (Induction, </w:t>
      </w:r>
      <w:r w:rsidR="007A4930">
        <w:rPr>
          <w:szCs w:val="22"/>
        </w:rPr>
        <w:t>Coaching observations</w:t>
      </w:r>
      <w:r w:rsidRPr="00FA252A">
        <w:rPr>
          <w:szCs w:val="22"/>
        </w:rPr>
        <w:t>, Appraisal and gathering/analysing feedback from your students with a view to implementing continual improvement to your course on an ongoing/annual basis.)</w:t>
      </w:r>
    </w:p>
    <w:p w:rsidR="00CB27ED" w:rsidRPr="00CB27ED" w:rsidRDefault="00CB27ED" w:rsidP="00CB27ED">
      <w:pPr>
        <w:pStyle w:val="ListParagraph"/>
        <w:jc w:val="both"/>
        <w:rPr>
          <w:rFonts w:cs="Arial"/>
          <w:b/>
          <w:sz w:val="12"/>
          <w:szCs w:val="12"/>
        </w:rPr>
      </w:pPr>
    </w:p>
    <w:p w:rsidR="00CB27ED" w:rsidRPr="00A41618" w:rsidRDefault="00CB27ED" w:rsidP="00CB27ED">
      <w:pPr>
        <w:pStyle w:val="ListParagraph"/>
        <w:numPr>
          <w:ilvl w:val="0"/>
          <w:numId w:val="6"/>
        </w:numPr>
        <w:jc w:val="both"/>
        <w:rPr>
          <w:rFonts w:cs="Arial"/>
          <w:b/>
          <w:szCs w:val="22"/>
        </w:rPr>
      </w:pPr>
      <w:r>
        <w:rPr>
          <w:rFonts w:cs="Arial"/>
          <w:szCs w:val="22"/>
        </w:rPr>
        <w:t>Work on a ra</w:t>
      </w:r>
      <w:r w:rsidR="006A4292">
        <w:rPr>
          <w:rFonts w:cs="Arial"/>
          <w:szCs w:val="22"/>
        </w:rPr>
        <w:t>n</w:t>
      </w:r>
      <w:r>
        <w:rPr>
          <w:rFonts w:cs="Arial"/>
          <w:szCs w:val="22"/>
        </w:rPr>
        <w:t>ge of performance indicators relevant to the service provided, in order to ensure continuous quality improvement.</w:t>
      </w:r>
    </w:p>
    <w:p w:rsidR="002D39C3" w:rsidRPr="002D39C3" w:rsidRDefault="002D39C3" w:rsidP="00F2280F">
      <w:pPr>
        <w:pStyle w:val="ListParagraph"/>
        <w:jc w:val="both"/>
        <w:rPr>
          <w:sz w:val="10"/>
          <w:szCs w:val="10"/>
        </w:rPr>
      </w:pPr>
    </w:p>
    <w:p w:rsidR="002D39C3" w:rsidRDefault="002D39C3" w:rsidP="00F2280F">
      <w:pPr>
        <w:pStyle w:val="ListParagraph"/>
        <w:numPr>
          <w:ilvl w:val="0"/>
          <w:numId w:val="7"/>
        </w:numPr>
        <w:ind w:left="709" w:hanging="283"/>
        <w:jc w:val="both"/>
        <w:rPr>
          <w:szCs w:val="22"/>
        </w:rPr>
      </w:pPr>
      <w:r>
        <w:rPr>
          <w:szCs w:val="22"/>
        </w:rPr>
        <w:t>Participate in the College’s Performance Appraisal system.</w:t>
      </w:r>
    </w:p>
    <w:p w:rsidR="002D39C3" w:rsidRPr="002D39C3" w:rsidRDefault="002D39C3" w:rsidP="00F2280F">
      <w:pPr>
        <w:pStyle w:val="ListParagraph"/>
        <w:jc w:val="both"/>
        <w:rPr>
          <w:sz w:val="10"/>
          <w:szCs w:val="10"/>
        </w:rPr>
      </w:pPr>
    </w:p>
    <w:p w:rsidR="002D39C3" w:rsidRDefault="002D39C3" w:rsidP="00F2280F">
      <w:pPr>
        <w:pStyle w:val="ListParagraph"/>
        <w:numPr>
          <w:ilvl w:val="0"/>
          <w:numId w:val="7"/>
        </w:numPr>
        <w:ind w:left="709" w:hanging="283"/>
        <w:jc w:val="both"/>
        <w:rPr>
          <w:szCs w:val="22"/>
        </w:rPr>
      </w:pPr>
      <w:r>
        <w:rPr>
          <w:szCs w:val="22"/>
        </w:rPr>
        <w:t xml:space="preserve">To participate in annual training on key issues such Safeguarding and Equality and Diversity. </w:t>
      </w:r>
    </w:p>
    <w:p w:rsidR="003930B1" w:rsidRPr="003930B1" w:rsidRDefault="003930B1" w:rsidP="00F2280F">
      <w:pPr>
        <w:pStyle w:val="ListParagraph"/>
        <w:jc w:val="both"/>
        <w:rPr>
          <w:sz w:val="10"/>
          <w:szCs w:val="10"/>
        </w:rPr>
      </w:pPr>
    </w:p>
    <w:p w:rsidR="003930B1" w:rsidRDefault="003930B1" w:rsidP="00F2280F">
      <w:pPr>
        <w:pStyle w:val="ListParagraph"/>
        <w:numPr>
          <w:ilvl w:val="0"/>
          <w:numId w:val="7"/>
        </w:numPr>
        <w:ind w:left="709" w:hanging="283"/>
        <w:jc w:val="both"/>
        <w:rPr>
          <w:szCs w:val="22"/>
        </w:rPr>
      </w:pPr>
      <w:r>
        <w:rPr>
          <w:szCs w:val="22"/>
        </w:rPr>
        <w:t>Make the most efficient and effective use of human, financial and material resources.</w:t>
      </w:r>
    </w:p>
    <w:p w:rsidR="003930B1" w:rsidRPr="003930B1" w:rsidRDefault="003930B1" w:rsidP="00F2280F">
      <w:pPr>
        <w:pStyle w:val="ListParagraph"/>
        <w:jc w:val="both"/>
        <w:rPr>
          <w:sz w:val="10"/>
          <w:szCs w:val="10"/>
        </w:rPr>
      </w:pPr>
    </w:p>
    <w:p w:rsidR="00F2280F" w:rsidRPr="00F2280F" w:rsidRDefault="00F2280F" w:rsidP="00F2280F">
      <w:pPr>
        <w:pStyle w:val="ListParagraph"/>
        <w:numPr>
          <w:ilvl w:val="0"/>
          <w:numId w:val="7"/>
        </w:numPr>
        <w:ind w:left="709" w:hanging="283"/>
        <w:jc w:val="both"/>
        <w:rPr>
          <w:szCs w:val="22"/>
        </w:rPr>
      </w:pPr>
      <w:r w:rsidRPr="00F2280F">
        <w:rPr>
          <w:szCs w:val="22"/>
        </w:rPr>
        <w:t>Participate in the development of a responsive customer centred approach to service delivery.</w:t>
      </w:r>
    </w:p>
    <w:p w:rsidR="003D6AB1" w:rsidRPr="007A6B60" w:rsidRDefault="003D6AB1" w:rsidP="00F2280F">
      <w:pPr>
        <w:jc w:val="both"/>
        <w:rPr>
          <w:sz w:val="10"/>
          <w:szCs w:val="10"/>
        </w:rPr>
      </w:pPr>
    </w:p>
    <w:p w:rsidR="003D6AB1" w:rsidRDefault="003D6AB1" w:rsidP="00F2280F">
      <w:pPr>
        <w:pStyle w:val="ListParagraph"/>
        <w:numPr>
          <w:ilvl w:val="0"/>
          <w:numId w:val="7"/>
        </w:numPr>
        <w:ind w:left="709" w:hanging="283"/>
        <w:jc w:val="both"/>
        <w:rPr>
          <w:szCs w:val="22"/>
        </w:rPr>
      </w:pPr>
      <w:r w:rsidRPr="00FA252A">
        <w:rPr>
          <w:szCs w:val="22"/>
        </w:rPr>
        <w:t>Be involved in any Inspect</w:t>
      </w:r>
      <w:r w:rsidR="007E3E8A">
        <w:rPr>
          <w:szCs w:val="22"/>
        </w:rPr>
        <w:t>ion of the College by OfSTED and other bodies.</w:t>
      </w:r>
      <w:r w:rsidRPr="00FA252A">
        <w:rPr>
          <w:szCs w:val="22"/>
        </w:rPr>
        <w:t xml:space="preserve">  </w:t>
      </w:r>
    </w:p>
    <w:p w:rsidR="00F2280F" w:rsidRPr="00F2280F" w:rsidRDefault="00F2280F" w:rsidP="00F2280F">
      <w:pPr>
        <w:pStyle w:val="ListParagraph"/>
        <w:rPr>
          <w:szCs w:val="22"/>
        </w:rPr>
      </w:pPr>
    </w:p>
    <w:p w:rsidR="00F2280F" w:rsidRPr="00F2280F" w:rsidRDefault="00F2280F" w:rsidP="00F2280F">
      <w:pPr>
        <w:pStyle w:val="ListParagraph"/>
        <w:numPr>
          <w:ilvl w:val="0"/>
          <w:numId w:val="7"/>
        </w:numPr>
        <w:ind w:left="709" w:hanging="283"/>
        <w:jc w:val="both"/>
        <w:rPr>
          <w:szCs w:val="22"/>
        </w:rPr>
      </w:pPr>
      <w:r w:rsidRPr="00F2280F">
        <w:rPr>
          <w:szCs w:val="22"/>
        </w:rPr>
        <w:t>Ensure compliance with all College policies, procedures and regulations and assist in the implementation of decisions of the Corporation.</w:t>
      </w:r>
    </w:p>
    <w:p w:rsidR="00FA252A" w:rsidRPr="00FA252A" w:rsidRDefault="00FA252A" w:rsidP="00F2280F">
      <w:pPr>
        <w:jc w:val="both"/>
        <w:rPr>
          <w:sz w:val="10"/>
          <w:szCs w:val="10"/>
        </w:rPr>
      </w:pPr>
    </w:p>
    <w:p w:rsidR="005E1327" w:rsidRPr="007A4930" w:rsidRDefault="00AD1A7F" w:rsidP="003D6AB1">
      <w:pPr>
        <w:pStyle w:val="ListParagraph"/>
        <w:numPr>
          <w:ilvl w:val="0"/>
          <w:numId w:val="7"/>
        </w:numPr>
        <w:ind w:left="709" w:hanging="283"/>
        <w:jc w:val="both"/>
        <w:rPr>
          <w:szCs w:val="22"/>
        </w:rPr>
      </w:pPr>
      <w:r w:rsidRPr="00FA252A">
        <w:rPr>
          <w:szCs w:val="22"/>
        </w:rPr>
        <w:t>T</w:t>
      </w:r>
      <w:r w:rsidR="003D6AB1" w:rsidRPr="00FA252A">
        <w:rPr>
          <w:szCs w:val="22"/>
        </w:rPr>
        <w:t>o work flexibly and efficiently, to maintain the highest professional standards and to promote and implement the policies of the College.</w:t>
      </w:r>
    </w:p>
    <w:p w:rsidR="00801EB3" w:rsidRDefault="00801EB3" w:rsidP="003D6AB1"/>
    <w:p w:rsidR="00020B94" w:rsidRDefault="00020B94" w:rsidP="003D6AB1"/>
    <w:p w:rsidR="003D6AB1" w:rsidRPr="008C75F6" w:rsidRDefault="003D6AB1" w:rsidP="003D6AB1">
      <w:pPr>
        <w:pBdr>
          <w:top w:val="single" w:sz="4" w:space="1" w:color="auto"/>
          <w:bottom w:val="single" w:sz="4" w:space="1" w:color="auto"/>
          <w:between w:val="single" w:sz="4" w:space="1" w:color="auto"/>
        </w:pBdr>
        <w:shd w:val="clear" w:color="auto" w:fill="009999"/>
        <w:tabs>
          <w:tab w:val="left" w:pos="1980"/>
        </w:tabs>
        <w:jc w:val="both"/>
        <w:rPr>
          <w:b/>
          <w:szCs w:val="22"/>
        </w:rPr>
      </w:pPr>
      <w:r>
        <w:rPr>
          <w:b/>
          <w:szCs w:val="22"/>
        </w:rPr>
        <w:t>General</w:t>
      </w:r>
    </w:p>
    <w:p w:rsidR="003D6AB1" w:rsidRPr="00F93442" w:rsidRDefault="003D6AB1" w:rsidP="003D6AB1">
      <w:pPr>
        <w:ind w:left="720" w:hanging="720"/>
        <w:jc w:val="both"/>
        <w:rPr>
          <w:rFonts w:ascii="Arial" w:hAnsi="Arial" w:cs="Arial"/>
          <w:b/>
          <w:sz w:val="20"/>
        </w:rPr>
      </w:pPr>
    </w:p>
    <w:p w:rsidR="003D6AB1" w:rsidRPr="007B7EE8" w:rsidRDefault="003D6AB1" w:rsidP="003D6AB1">
      <w:pPr>
        <w:pStyle w:val="BodyTextIndent"/>
        <w:rPr>
          <w:rFonts w:ascii="Century Gothic" w:hAnsi="Century Gothic"/>
          <w:spacing w:val="-2"/>
          <w:szCs w:val="22"/>
        </w:rPr>
      </w:pPr>
      <w:r w:rsidRPr="007B7EE8">
        <w:rPr>
          <w:rFonts w:ascii="Arial" w:hAnsi="Arial" w:cs="Arial"/>
          <w:b/>
          <w:szCs w:val="22"/>
        </w:rPr>
        <w:t>1</w:t>
      </w:r>
      <w:r w:rsidRPr="0032127C">
        <w:rPr>
          <w:rFonts w:ascii="Arial" w:hAnsi="Arial" w:cs="Arial"/>
          <w:szCs w:val="22"/>
        </w:rPr>
        <w:tab/>
      </w:r>
      <w:r w:rsidRPr="007B7EE8">
        <w:rPr>
          <w:rFonts w:ascii="Century Gothic" w:hAnsi="Century Gothic"/>
          <w:spacing w:val="-2"/>
          <w:szCs w:val="22"/>
        </w:rPr>
        <w:t>Within the limitations set out in your contract, working hours are flexible and can be subject to variation depending upon curriculum needs.  They may, for example, include weekends and evenings.  It is expected that holiday entitlement should be taken at times convenient to the curriculum offer.</w:t>
      </w:r>
    </w:p>
    <w:p w:rsidR="003D6AB1" w:rsidRPr="007B7EE8" w:rsidRDefault="003D6AB1" w:rsidP="003D6AB1">
      <w:pPr>
        <w:ind w:left="720" w:hanging="720"/>
        <w:jc w:val="both"/>
        <w:rPr>
          <w:szCs w:val="22"/>
        </w:rPr>
      </w:pPr>
    </w:p>
    <w:p w:rsidR="003D6AB1" w:rsidRDefault="003D6AB1" w:rsidP="003D6AB1">
      <w:pPr>
        <w:numPr>
          <w:ilvl w:val="0"/>
          <w:numId w:val="2"/>
        </w:numPr>
        <w:tabs>
          <w:tab w:val="clear" w:pos="1080"/>
          <w:tab w:val="num" w:pos="720"/>
        </w:tabs>
        <w:ind w:left="720" w:hanging="720"/>
        <w:jc w:val="both"/>
        <w:rPr>
          <w:szCs w:val="22"/>
        </w:rPr>
      </w:pPr>
      <w:r w:rsidRPr="007B7EE8">
        <w:rPr>
          <w:szCs w:val="22"/>
        </w:rPr>
        <w:t>This job description is current at the date shown below.  In consultation with you and your trade union representatives if requested, it is liable to variation to reflect or anticipate changes in,</w:t>
      </w:r>
      <w:r w:rsidR="00AD1A7F">
        <w:rPr>
          <w:szCs w:val="22"/>
        </w:rPr>
        <w:t xml:space="preserve"> or to, the College environment. </w:t>
      </w:r>
    </w:p>
    <w:p w:rsidR="00A6732F" w:rsidRDefault="00A6732F" w:rsidP="00A6732F">
      <w:pPr>
        <w:ind w:left="720"/>
        <w:jc w:val="both"/>
        <w:rPr>
          <w:szCs w:val="22"/>
        </w:rPr>
      </w:pPr>
    </w:p>
    <w:p w:rsidR="003D6AB1" w:rsidRPr="00A6732F" w:rsidRDefault="00A6732F" w:rsidP="00A6732F">
      <w:pPr>
        <w:numPr>
          <w:ilvl w:val="0"/>
          <w:numId w:val="2"/>
        </w:numPr>
        <w:tabs>
          <w:tab w:val="clear" w:pos="1080"/>
          <w:tab w:val="num" w:pos="720"/>
        </w:tabs>
        <w:ind w:left="709" w:hanging="709"/>
        <w:jc w:val="both"/>
        <w:rPr>
          <w:szCs w:val="22"/>
        </w:rPr>
      </w:pPr>
      <w:r>
        <w:rPr>
          <w:szCs w:val="22"/>
        </w:rPr>
        <w:t xml:space="preserve">This </w:t>
      </w:r>
      <w:r w:rsidRPr="00A6732F">
        <w:rPr>
          <w:szCs w:val="22"/>
        </w:rPr>
        <w:t>document outlines the duties required, for the time being, of the post. It is not a comprehensive or exhaust</w:t>
      </w:r>
      <w:r w:rsidR="00C20A43">
        <w:rPr>
          <w:szCs w:val="22"/>
        </w:rPr>
        <w:t xml:space="preserve">ive list and the Head of Department </w:t>
      </w:r>
      <w:r w:rsidRPr="00A6732F">
        <w:rPr>
          <w:szCs w:val="22"/>
        </w:rPr>
        <w:t>may vary duties, from time to time, which do not change the general character of the job or the level of responsibility entailed.</w:t>
      </w:r>
    </w:p>
    <w:p w:rsidR="004A2DD9" w:rsidRPr="007B7EE8" w:rsidRDefault="00651391" w:rsidP="003D6AB1">
      <w:pPr>
        <w:ind w:left="360"/>
        <w:jc w:val="both"/>
        <w:rPr>
          <w:szCs w:val="22"/>
        </w:rPr>
      </w:pPr>
      <w:r>
        <w:rPr>
          <w:rFonts w:cs="Arial"/>
          <w:b/>
          <w:noProof/>
          <w:sz w:val="20"/>
        </w:rPr>
        <mc:AlternateContent>
          <mc:Choice Requires="wps">
            <w:drawing>
              <wp:anchor distT="0" distB="0" distL="114300" distR="114300" simplePos="0" relativeHeight="251658241" behindDoc="0" locked="0" layoutInCell="1" allowOverlap="1" wp14:anchorId="3A4C8537" wp14:editId="249F6826">
                <wp:simplePos x="0" y="0"/>
                <wp:positionH relativeFrom="column">
                  <wp:posOffset>-477520</wp:posOffset>
                </wp:positionH>
                <wp:positionV relativeFrom="paragraph">
                  <wp:posOffset>152400</wp:posOffset>
                </wp:positionV>
                <wp:extent cx="6515100" cy="1036955"/>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CC4" w:rsidRPr="003C2615" w:rsidRDefault="00880CC4" w:rsidP="00221589">
                            <w:pPr>
                              <w:pStyle w:val="BodyTextIndent3"/>
                              <w:rPr>
                                <w:b/>
                                <w:sz w:val="20"/>
                              </w:rPr>
                            </w:pPr>
                            <w:r w:rsidRPr="003C2615">
                              <w:rPr>
                                <w:b/>
                                <w:sz w:val="20"/>
                              </w:rPr>
                              <w:t>On appointment:</w:t>
                            </w:r>
                            <w:r w:rsidRPr="003C2615">
                              <w:rPr>
                                <w:b/>
                                <w:sz w:val="20"/>
                              </w:rPr>
                              <w:tab/>
                            </w:r>
                          </w:p>
                          <w:p w:rsidR="00880CC4" w:rsidRPr="003C2615" w:rsidRDefault="00880CC4" w:rsidP="00221589">
                            <w:pPr>
                              <w:pStyle w:val="BodyTextIndent3"/>
                              <w:numPr>
                                <w:ilvl w:val="0"/>
                                <w:numId w:val="8"/>
                              </w:numPr>
                              <w:spacing w:after="0"/>
                              <w:jc w:val="both"/>
                              <w:rPr>
                                <w:sz w:val="20"/>
                              </w:rPr>
                            </w:pPr>
                            <w:r>
                              <w:rPr>
                                <w:sz w:val="20"/>
                              </w:rPr>
                              <w:t xml:space="preserve">You will be expected to work  towards your level 2 Football Coaching course and Safeguarding course. </w:t>
                            </w:r>
                          </w:p>
                          <w:p w:rsidR="00880CC4" w:rsidRPr="003C2615" w:rsidRDefault="00880CC4" w:rsidP="00221589">
                            <w:pPr>
                              <w:pStyle w:val="BodyTextIndent3"/>
                              <w:spacing w:after="0"/>
                              <w:ind w:left="0"/>
                              <w:jc w:val="both"/>
                              <w:rPr>
                                <w:sz w:val="10"/>
                                <w:szCs w:val="10"/>
                              </w:rPr>
                            </w:pPr>
                          </w:p>
                          <w:p w:rsidR="00880CC4" w:rsidRPr="003C2615" w:rsidRDefault="00880CC4" w:rsidP="00221589">
                            <w:pPr>
                              <w:numPr>
                                <w:ilvl w:val="0"/>
                                <w:numId w:val="8"/>
                              </w:numPr>
                            </w:pPr>
                            <w:r w:rsidRPr="003C2615">
                              <w:rPr>
                                <w:sz w:val="20"/>
                              </w:rPr>
                              <w:t>Failure to do so will be regarded as a breach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C8537" id="_x0000_t202" coordsize="21600,21600" o:spt="202" path="m,l,21600r21600,l21600,xe">
                <v:stroke joinstyle="miter"/>
                <v:path gradientshapeok="t" o:connecttype="rect"/>
              </v:shapetype>
              <v:shape id="Text Box 2" o:spid="_x0000_s1026" type="#_x0000_t202" style="position:absolute;left:0;text-align:left;margin-left:-37.6pt;margin-top:12pt;width:513pt;height:8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aogg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O&#10;kSI9UPTAR4+u9YjyUJ3BuBqc7g24+RG2geWYqTN3mn52SOmbjqgNv7JWDx0nDKLLwsnk5OiE4wLI&#10;eninGVxDtl5HoLG1fSgdFAMBOrD0eGQmhEJhc15mZZaCiYItS1/Nq7KMd5D6cNxY599w3aMwabAF&#10;6iM82d05H8Ih9cEl3Oa0FGwlpIwLu1nfSIt2BGSyit8e/ZmbVMFZ6XBsQpx2IEq4I9hCvJH2b1WW&#10;F+l1Xs1W88X5rFgV5aw6TxezNKuuq3laVMXt6nsIMCvqTjDG1Z1Q/CDBrPg7ivfNMIknihANDa7K&#10;vJw4+mOSafx+l2QvPHSkFH2DF0cnUgdmXysGaZPaEyGnefI8/FhlqMHhH6sSdRCon0Tgx/UIKEEc&#10;a80eQRFWA1/ALTwjMOm0/YrRAC3ZYPdlSyzHSL5VoKoqK4rQw3FRlOc5LOypZX1qIYoCVIM9RtP0&#10;xk99vzVWbDq4adKx0legxFZEjTxFtdcvtF1MZv9EhL4+XUevp4ds+QMAAP//AwBQSwMEFAAGAAgA&#10;AAAhABgxtADeAAAACgEAAA8AAABkcnMvZG93bnJldi54bWxMj9FOg0AQRd9N/IfNmPhi2kUspUWW&#10;Rk00vrb2AwaYApGdJey20L93fNLHyZzce26+m22vLjT6zrGBx2UEirhydceNgePX+2IDygfkGnvH&#10;ZOBKHnbF7U2OWe0m3tPlEBolIewzNNCGMGRa+6oli37pBmL5ndxoMcg5NroecZJw2+s4itbaYsfS&#10;0OJAby1V34ezNXD6nB6S7VR+hGO6X61fsUtLdzXm/m5+eQYVaA5/MPzqizoU4lS6M9de9QYWaRIL&#10;aiBeySYBtkkkW0ohN+kT6CLX/ycUPwAAAP//AwBQSwECLQAUAAYACAAAACEAtoM4kv4AAADhAQAA&#10;EwAAAAAAAAAAAAAAAAAAAAAAW0NvbnRlbnRfVHlwZXNdLnhtbFBLAQItABQABgAIAAAAIQA4/SH/&#10;1gAAAJQBAAALAAAAAAAAAAAAAAAAAC8BAABfcmVscy8ucmVsc1BLAQItABQABgAIAAAAIQDjUNao&#10;ggIAABAFAAAOAAAAAAAAAAAAAAAAAC4CAABkcnMvZTJvRG9jLnhtbFBLAQItABQABgAIAAAAIQAY&#10;MbQA3gAAAAoBAAAPAAAAAAAAAAAAAAAAANwEAABkcnMvZG93bnJldi54bWxQSwUGAAAAAAQABADz&#10;AAAA5wUAAAAA&#10;" stroked="f">
                <v:textbox>
                  <w:txbxContent>
                    <w:p w:rsidR="00880CC4" w:rsidRPr="003C2615" w:rsidRDefault="00880CC4" w:rsidP="00221589">
                      <w:pPr>
                        <w:pStyle w:val="BodyTextIndent3"/>
                        <w:rPr>
                          <w:b/>
                          <w:sz w:val="20"/>
                        </w:rPr>
                      </w:pPr>
                      <w:r w:rsidRPr="003C2615">
                        <w:rPr>
                          <w:b/>
                          <w:sz w:val="20"/>
                        </w:rPr>
                        <w:t>On appointment:</w:t>
                      </w:r>
                      <w:r w:rsidRPr="003C2615">
                        <w:rPr>
                          <w:b/>
                          <w:sz w:val="20"/>
                        </w:rPr>
                        <w:tab/>
                      </w:r>
                    </w:p>
                    <w:p w:rsidR="00880CC4" w:rsidRPr="003C2615" w:rsidRDefault="00880CC4" w:rsidP="00221589">
                      <w:pPr>
                        <w:pStyle w:val="BodyTextIndent3"/>
                        <w:numPr>
                          <w:ilvl w:val="0"/>
                          <w:numId w:val="8"/>
                        </w:numPr>
                        <w:spacing w:after="0"/>
                        <w:jc w:val="both"/>
                        <w:rPr>
                          <w:sz w:val="20"/>
                        </w:rPr>
                      </w:pPr>
                      <w:r>
                        <w:rPr>
                          <w:sz w:val="20"/>
                        </w:rPr>
                        <w:t xml:space="preserve">You will be expected to work  towards your level 2 Football Coaching course and Safeguarding course. </w:t>
                      </w:r>
                    </w:p>
                    <w:p w:rsidR="00880CC4" w:rsidRPr="003C2615" w:rsidRDefault="00880CC4" w:rsidP="00221589">
                      <w:pPr>
                        <w:pStyle w:val="BodyTextIndent3"/>
                        <w:spacing w:after="0"/>
                        <w:ind w:left="0"/>
                        <w:jc w:val="both"/>
                        <w:rPr>
                          <w:sz w:val="10"/>
                          <w:szCs w:val="10"/>
                        </w:rPr>
                      </w:pPr>
                    </w:p>
                    <w:p w:rsidR="00880CC4" w:rsidRPr="003C2615" w:rsidRDefault="00880CC4" w:rsidP="00221589">
                      <w:pPr>
                        <w:numPr>
                          <w:ilvl w:val="0"/>
                          <w:numId w:val="8"/>
                        </w:numPr>
                      </w:pPr>
                      <w:r w:rsidRPr="003C2615">
                        <w:rPr>
                          <w:sz w:val="20"/>
                        </w:rPr>
                        <w:t>Failure to do so will be regarded as a breach of contract.</w:t>
                      </w:r>
                    </w:p>
                  </w:txbxContent>
                </v:textbox>
              </v:shape>
            </w:pict>
          </mc:Fallback>
        </mc:AlternateContent>
      </w:r>
    </w:p>
    <w:p w:rsidR="00BE0F44" w:rsidRDefault="00BE0F44" w:rsidP="003D6AB1">
      <w:pPr>
        <w:pStyle w:val="Title"/>
        <w:jc w:val="both"/>
        <w:rPr>
          <w:rFonts w:ascii="Century Gothic" w:hAnsi="Century Gothic"/>
          <w:sz w:val="32"/>
          <w:szCs w:val="32"/>
          <w:u w:val="none"/>
        </w:rPr>
      </w:pPr>
    </w:p>
    <w:p w:rsidR="00BE0F44" w:rsidRDefault="00BE0F44" w:rsidP="003D6AB1">
      <w:pPr>
        <w:pStyle w:val="Title"/>
        <w:jc w:val="both"/>
        <w:rPr>
          <w:rFonts w:ascii="Century Gothic" w:hAnsi="Century Gothic"/>
          <w:sz w:val="32"/>
          <w:szCs w:val="32"/>
          <w:u w:val="none"/>
        </w:rPr>
      </w:pPr>
    </w:p>
    <w:p w:rsidR="00BE0F44" w:rsidRDefault="00BE0F44" w:rsidP="003D6AB1">
      <w:pPr>
        <w:pStyle w:val="Title"/>
        <w:jc w:val="both"/>
        <w:rPr>
          <w:rFonts w:ascii="Century Gothic" w:hAnsi="Century Gothic"/>
          <w:sz w:val="32"/>
          <w:szCs w:val="32"/>
          <w:u w:val="none"/>
        </w:rPr>
      </w:pPr>
    </w:p>
    <w:p w:rsidR="00BE0F44" w:rsidRDefault="00BE0F44" w:rsidP="003D6AB1">
      <w:pPr>
        <w:pStyle w:val="Title"/>
        <w:jc w:val="both"/>
        <w:rPr>
          <w:rFonts w:ascii="Century Gothic" w:hAnsi="Century Gothic"/>
          <w:sz w:val="32"/>
          <w:szCs w:val="32"/>
          <w:u w:val="none"/>
        </w:rPr>
      </w:pPr>
    </w:p>
    <w:p w:rsidR="00BE0F44" w:rsidRDefault="00BE0F44" w:rsidP="003D6AB1">
      <w:pPr>
        <w:pStyle w:val="Title"/>
        <w:jc w:val="both"/>
        <w:rPr>
          <w:rFonts w:ascii="Century Gothic" w:hAnsi="Century Gothic"/>
          <w:sz w:val="32"/>
          <w:szCs w:val="32"/>
          <w:u w:val="none"/>
        </w:rPr>
      </w:pPr>
    </w:p>
    <w:p w:rsidR="003D6AB1" w:rsidRPr="001C2EBE" w:rsidRDefault="003D6AB1" w:rsidP="003D6AB1">
      <w:pPr>
        <w:pStyle w:val="Title"/>
        <w:jc w:val="both"/>
        <w:rPr>
          <w:rFonts w:ascii="Century Gothic" w:hAnsi="Century Gothic"/>
          <w:sz w:val="32"/>
          <w:szCs w:val="32"/>
          <w:u w:val="none"/>
        </w:rPr>
      </w:pPr>
      <w:r w:rsidRPr="001C2EBE">
        <w:rPr>
          <w:rFonts w:ascii="Century Gothic" w:hAnsi="Century Gothic"/>
          <w:sz w:val="32"/>
          <w:szCs w:val="32"/>
          <w:u w:val="none"/>
        </w:rPr>
        <w:t>Date:</w:t>
      </w:r>
      <w:r>
        <w:rPr>
          <w:rFonts w:ascii="Century Gothic" w:hAnsi="Century Gothic"/>
          <w:sz w:val="32"/>
          <w:szCs w:val="32"/>
          <w:u w:val="none"/>
        </w:rPr>
        <w:t xml:space="preserve">  </w:t>
      </w:r>
      <w:r w:rsidR="007A4930">
        <w:rPr>
          <w:rFonts w:ascii="Century Gothic" w:hAnsi="Century Gothic"/>
          <w:sz w:val="32"/>
          <w:szCs w:val="32"/>
          <w:u w:val="none"/>
        </w:rPr>
        <w:t>July 2020</w:t>
      </w:r>
    </w:p>
    <w:p w:rsidR="00BD03B6" w:rsidRDefault="00BD03B6"/>
    <w:p w:rsidR="00801EB3" w:rsidRDefault="00801EB3"/>
    <w:p w:rsidR="00BE0F44" w:rsidRDefault="00BE0F44" w:rsidP="00BE0F44"/>
    <w:p w:rsidR="00BE0F44" w:rsidRDefault="00BE0F44" w:rsidP="00BE0F44"/>
    <w:p w:rsidR="00801EB3" w:rsidRDefault="00801EB3"/>
    <w:p w:rsidR="00801EB3" w:rsidRDefault="00801EB3"/>
    <w:p w:rsidR="00801EB3" w:rsidRDefault="00801EB3"/>
    <w:p w:rsidR="00801EB3" w:rsidRDefault="00801EB3"/>
    <w:p w:rsidR="00801EB3" w:rsidRDefault="00801EB3"/>
    <w:p w:rsidR="00692429" w:rsidRDefault="00692429" w:rsidP="00692429">
      <w:pPr>
        <w:rPr>
          <w:rFonts w:cs="Arial"/>
          <w:b/>
          <w:sz w:val="20"/>
        </w:rPr>
      </w:pPr>
    </w:p>
    <w:p w:rsidR="00692429" w:rsidRDefault="00692429" w:rsidP="00692429">
      <w:pPr>
        <w:rPr>
          <w:rFonts w:cs="Arial"/>
          <w:b/>
          <w:sz w:val="20"/>
        </w:rPr>
      </w:pPr>
    </w:p>
    <w:p w:rsidR="00692429" w:rsidRDefault="00692429" w:rsidP="00692429">
      <w:pPr>
        <w:rPr>
          <w:rFonts w:cs="Arial"/>
          <w:b/>
          <w:sz w:val="20"/>
        </w:rPr>
      </w:pPr>
    </w:p>
    <w:p w:rsidR="00692429" w:rsidRDefault="00692429" w:rsidP="00692429">
      <w:pPr>
        <w:rPr>
          <w:rFonts w:cs="Arial"/>
          <w:b/>
          <w:sz w:val="20"/>
        </w:rPr>
        <w:sectPr w:rsidR="00692429" w:rsidSect="00801EB3">
          <w:pgSz w:w="12240" w:h="15840"/>
          <w:pgMar w:top="1134" w:right="1797" w:bottom="1134" w:left="1797" w:header="709" w:footer="709" w:gutter="0"/>
          <w:cols w:space="708"/>
          <w:docGrid w:linePitch="360"/>
        </w:sectPr>
      </w:pPr>
    </w:p>
    <w:tbl>
      <w:tblPr>
        <w:tblpPr w:leftFromText="180" w:rightFromText="180" w:vertAnchor="page" w:horzAnchor="margin" w:tblpY="1139"/>
        <w:tblW w:w="1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543"/>
        <w:gridCol w:w="3261"/>
        <w:gridCol w:w="2862"/>
      </w:tblGrid>
      <w:tr w:rsidR="00692429" w:rsidRPr="00801EB3" w:rsidTr="00741EEA">
        <w:trPr>
          <w:trHeight w:val="274"/>
        </w:trPr>
        <w:tc>
          <w:tcPr>
            <w:tcW w:w="1668" w:type="dxa"/>
          </w:tcPr>
          <w:p w:rsidR="00692429" w:rsidRPr="00801EB3" w:rsidRDefault="00692429" w:rsidP="00692429">
            <w:pPr>
              <w:rPr>
                <w:rFonts w:cs="Arial"/>
                <w:b/>
                <w:sz w:val="20"/>
              </w:rPr>
            </w:pPr>
            <w:r w:rsidRPr="00801EB3">
              <w:rPr>
                <w:rFonts w:cs="Arial"/>
                <w:b/>
                <w:sz w:val="20"/>
              </w:rPr>
              <w:lastRenderedPageBreak/>
              <w:t>Attributes</w:t>
            </w:r>
          </w:p>
        </w:tc>
        <w:tc>
          <w:tcPr>
            <w:tcW w:w="3543" w:type="dxa"/>
          </w:tcPr>
          <w:p w:rsidR="00692429" w:rsidRPr="00801EB3" w:rsidRDefault="00651391" w:rsidP="00692429">
            <w:pPr>
              <w:jc w:val="center"/>
              <w:rPr>
                <w:rFonts w:cs="Arial"/>
                <w:b/>
                <w:sz w:val="20"/>
              </w:rPr>
            </w:pPr>
            <w:r>
              <w:rPr>
                <w:rFonts w:cs="Arial"/>
                <w:b/>
                <w:noProof/>
                <w:sz w:val="20"/>
              </w:rPr>
              <mc:AlternateContent>
                <mc:Choice Requires="wps">
                  <w:drawing>
                    <wp:anchor distT="0" distB="0" distL="114300" distR="114300" simplePos="0" relativeHeight="251658242" behindDoc="0" locked="0" layoutInCell="1" allowOverlap="1" wp14:anchorId="126B3321" wp14:editId="35952ABE">
                      <wp:simplePos x="0" y="0"/>
                      <wp:positionH relativeFrom="column">
                        <wp:posOffset>439420</wp:posOffset>
                      </wp:positionH>
                      <wp:positionV relativeFrom="paragraph">
                        <wp:posOffset>-586105</wp:posOffset>
                      </wp:positionV>
                      <wp:extent cx="4112895" cy="490855"/>
                      <wp:effectExtent l="10795" t="13970" r="1016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490855"/>
                              </a:xfrm>
                              <a:prstGeom prst="rect">
                                <a:avLst/>
                              </a:prstGeom>
                              <a:solidFill>
                                <a:srgbClr val="FFFFFF"/>
                              </a:solidFill>
                              <a:ln w="9525">
                                <a:solidFill>
                                  <a:srgbClr val="FFFFFF"/>
                                </a:solidFill>
                                <a:miter lim="800000"/>
                                <a:headEnd/>
                                <a:tailEnd/>
                              </a:ln>
                            </wps:spPr>
                            <wps:txbx>
                              <w:txbxContent>
                                <w:p w:rsidR="00880CC4" w:rsidRPr="00651391" w:rsidRDefault="00880CC4" w:rsidP="00B94711">
                                  <w:pPr>
                                    <w:jc w:val="center"/>
                                    <w:rPr>
                                      <w:b/>
                                      <w:u w:val="single"/>
                                    </w:rPr>
                                  </w:pPr>
                                  <w:r w:rsidRPr="00651391">
                                    <w:rPr>
                                      <w:b/>
                                      <w:u w:val="single"/>
                                    </w:rPr>
                                    <w:t>Person Specification</w:t>
                                  </w:r>
                                </w:p>
                                <w:p w:rsidR="00880CC4" w:rsidRDefault="00880CC4" w:rsidP="00B94711">
                                  <w:pPr>
                                    <w:jc w:val="center"/>
                                  </w:pPr>
                                  <w:r w:rsidRPr="00651391">
                                    <w:rPr>
                                      <w:b/>
                                    </w:rPr>
                                    <w:t>Post:</w:t>
                                  </w:r>
                                  <w:r>
                                    <w:t xml:space="preserve"> </w:t>
                                  </w:r>
                                  <w:r w:rsidR="00005BB1">
                                    <w:rPr>
                                      <w:szCs w:val="22"/>
                                    </w:rPr>
                                    <w:t>Football Academy Apprenticeship Coach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3321" id="_x0000_t202" coordsize="21600,21600" o:spt="202" path="m,l,21600r21600,l21600,xe">
                      <v:stroke joinstyle="miter"/>
                      <v:path gradientshapeok="t" o:connecttype="rect"/>
                    </v:shapetype>
                    <v:shape id="Text Box 6" o:spid="_x0000_s1027" type="#_x0000_t202" style="position:absolute;left:0;text-align:left;margin-left:34.6pt;margin-top:-46.15pt;width:323.85pt;height:3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x7KgIAAFcEAAAOAAAAZHJzL2Uyb0RvYy54bWysVM1u2zAMvg/YOwi6L7aDpEuMOEWXLsOA&#10;7gdo9wCyLNvCZFGTlNjZ04+S3dTYLsMwHwRSpD6SH0nvbodOkbOwToIuaLZIKRGaQyV1U9BvT8c3&#10;G0qcZ7piCrQo6EU4ert//WrXm1wsoQVVCUsQRLu8NwVtvTd5kjjeio65BRih0ViD7ZhH1TZJZVmP&#10;6J1Klml6k/RgK2OBC+fw9n400n3Er2vB/Ze6dsITVVDMzcfTxrMMZ7LfsbyxzLSST2mwf8iiY1Jj&#10;0CvUPfOMnKz8A6qT3IKD2i84dAnUteQi1oDVZOlv1Ty2zIhYC5LjzJUm9/9g+efzV0tkhb2jRLMO&#10;W/QkBk/ewUBuAju9cTk6PRp08wNeB89QqTMPwL87ouHQMt2IO2uhbwWrMLssvExmT0ccF0DK/hNU&#10;GIadPESgobZdAEQyCKJjly7XzoRUOF6usmy52a4p4WhbbdPNeh1DsPz5tbHOfxDQkSAU1GLnIzo7&#10;PzgfsmH5s0vMHpSsjlKpqNimPChLzgyn5Bi/Cd3N3ZQmfUG36+V6JGBuc38H0UmP465kV9BNGr4Q&#10;h+WBtve6irJnUo0ypqz0xGOgbiTRD+UwNQz9A8clVBck1sI43biNKLRgf1LS42QX1P04MSsoUR81&#10;NmebrVZhFaKyWr9domLnlnJuYZojVEE9JaN48OP6nIyVTYuRxnHQcIcNrWXk+iWrKX2c3tiCadPC&#10;esz16PXyP9j/AgAA//8DAFBLAwQUAAYACAAAACEAkXrxot8AAAAKAQAADwAAAGRycy9kb3ducmV2&#10;LnhtbEyPwU7DMAyG70i8Q2QkLmhLGkS3lqbTNIE4b3DhljVeW9EkbZOtHU+POcHR9qff319sZtux&#10;C46h9U5BshTA0FXetK5W8PH+ulgDC1E7ozvvUMEVA2zK25tC58ZPbo+XQ6wZhbiQawVNjH3Oeaga&#10;tDosfY+Obic/Wh1pHGtuRj1RuO24FCLlVreOPjS6x12D1dfhbBX46eVqPQ5CPnx+27fddtif5KDU&#10;/d28fQYWcY5/MPzqkzqU5HT0Z2cC6xSkmSRSwSKTj8AIWCVpBuxIm+RJAC8L/r9C+QMAAP//AwBQ&#10;SwECLQAUAAYACAAAACEAtoM4kv4AAADhAQAAEwAAAAAAAAAAAAAAAAAAAAAAW0NvbnRlbnRfVHlw&#10;ZXNdLnhtbFBLAQItABQABgAIAAAAIQA4/SH/1gAAAJQBAAALAAAAAAAAAAAAAAAAAC8BAABfcmVs&#10;cy8ucmVsc1BLAQItABQABgAIAAAAIQCOo2x7KgIAAFcEAAAOAAAAAAAAAAAAAAAAAC4CAABkcnMv&#10;ZTJvRG9jLnhtbFBLAQItABQABgAIAAAAIQCRevGi3wAAAAoBAAAPAAAAAAAAAAAAAAAAAIQEAABk&#10;cnMvZG93bnJldi54bWxQSwUGAAAAAAQABADzAAAAkAUAAAAA&#10;" strokecolor="white">
                      <v:textbox>
                        <w:txbxContent>
                          <w:p w:rsidR="00880CC4" w:rsidRPr="00651391" w:rsidRDefault="00880CC4" w:rsidP="00B94711">
                            <w:pPr>
                              <w:jc w:val="center"/>
                              <w:rPr>
                                <w:b/>
                                <w:u w:val="single"/>
                              </w:rPr>
                            </w:pPr>
                            <w:r w:rsidRPr="00651391">
                              <w:rPr>
                                <w:b/>
                                <w:u w:val="single"/>
                              </w:rPr>
                              <w:t>Person Specification</w:t>
                            </w:r>
                          </w:p>
                          <w:p w:rsidR="00880CC4" w:rsidRDefault="00880CC4" w:rsidP="00B94711">
                            <w:pPr>
                              <w:jc w:val="center"/>
                            </w:pPr>
                            <w:r w:rsidRPr="00651391">
                              <w:rPr>
                                <w:b/>
                              </w:rPr>
                              <w:t>Post:</w:t>
                            </w:r>
                            <w:r>
                              <w:t xml:space="preserve"> </w:t>
                            </w:r>
                            <w:r w:rsidR="00005BB1">
                              <w:rPr>
                                <w:szCs w:val="22"/>
                              </w:rPr>
                              <w:t>Football Academy Apprenticeship Coach</w:t>
                            </w:r>
                          </w:p>
                        </w:txbxContent>
                      </v:textbox>
                    </v:shape>
                  </w:pict>
                </mc:Fallback>
              </mc:AlternateContent>
            </w:r>
            <w:r w:rsidR="00692429" w:rsidRPr="00801EB3">
              <w:rPr>
                <w:rFonts w:cs="Arial"/>
                <w:b/>
                <w:sz w:val="20"/>
              </w:rPr>
              <w:t>Essential</w:t>
            </w:r>
          </w:p>
        </w:tc>
        <w:tc>
          <w:tcPr>
            <w:tcW w:w="3261" w:type="dxa"/>
          </w:tcPr>
          <w:p w:rsidR="00692429" w:rsidRPr="00801EB3" w:rsidRDefault="00692429" w:rsidP="00692429">
            <w:pPr>
              <w:jc w:val="center"/>
              <w:rPr>
                <w:rFonts w:cs="Arial"/>
                <w:b/>
                <w:sz w:val="20"/>
              </w:rPr>
            </w:pPr>
            <w:r w:rsidRPr="00801EB3">
              <w:rPr>
                <w:rFonts w:cs="Arial"/>
                <w:b/>
                <w:sz w:val="20"/>
              </w:rPr>
              <w:t>Desirable</w:t>
            </w:r>
          </w:p>
        </w:tc>
        <w:tc>
          <w:tcPr>
            <w:tcW w:w="2862" w:type="dxa"/>
          </w:tcPr>
          <w:p w:rsidR="00692429" w:rsidRPr="00801EB3" w:rsidRDefault="00692429" w:rsidP="00692429">
            <w:pPr>
              <w:jc w:val="center"/>
              <w:rPr>
                <w:rFonts w:cs="Arial"/>
                <w:b/>
                <w:sz w:val="20"/>
              </w:rPr>
            </w:pPr>
            <w:r w:rsidRPr="00801EB3">
              <w:rPr>
                <w:rFonts w:cs="Arial"/>
                <w:b/>
                <w:sz w:val="20"/>
              </w:rPr>
              <w:t>Required Evidence</w:t>
            </w:r>
          </w:p>
        </w:tc>
      </w:tr>
      <w:tr w:rsidR="00692429" w:rsidRPr="00801EB3" w:rsidTr="00741EEA">
        <w:tc>
          <w:tcPr>
            <w:tcW w:w="1668" w:type="dxa"/>
          </w:tcPr>
          <w:p w:rsidR="00692429" w:rsidRPr="00801EB3" w:rsidRDefault="00692429" w:rsidP="00692429">
            <w:pPr>
              <w:rPr>
                <w:rFonts w:cs="Arial"/>
                <w:sz w:val="20"/>
              </w:rPr>
            </w:pPr>
            <w:r w:rsidRPr="00801EB3">
              <w:rPr>
                <w:rFonts w:cs="Arial"/>
                <w:sz w:val="20"/>
              </w:rPr>
              <w:t>Qualifications</w:t>
            </w:r>
          </w:p>
        </w:tc>
        <w:tc>
          <w:tcPr>
            <w:tcW w:w="3543" w:type="dxa"/>
          </w:tcPr>
          <w:p w:rsidR="0057585D" w:rsidRDefault="0057585D" w:rsidP="00692429">
            <w:pPr>
              <w:rPr>
                <w:sz w:val="20"/>
              </w:rPr>
            </w:pPr>
            <w:r>
              <w:rPr>
                <w:sz w:val="20"/>
              </w:rPr>
              <w:t>GCSE (or equivalent)Maths and English</w:t>
            </w:r>
            <w:r w:rsidR="007A4930">
              <w:rPr>
                <w:sz w:val="20"/>
              </w:rPr>
              <w:t xml:space="preserve"> at Grade 3 </w:t>
            </w:r>
            <w:r w:rsidR="00741EEA">
              <w:rPr>
                <w:sz w:val="20"/>
              </w:rPr>
              <w:t>or above</w:t>
            </w:r>
          </w:p>
          <w:p w:rsidR="00966476" w:rsidRPr="00801EB3" w:rsidRDefault="00966476" w:rsidP="00692429">
            <w:pPr>
              <w:rPr>
                <w:rFonts w:cs="Arial"/>
                <w:sz w:val="20"/>
              </w:rPr>
            </w:pPr>
          </w:p>
        </w:tc>
        <w:tc>
          <w:tcPr>
            <w:tcW w:w="3261" w:type="dxa"/>
          </w:tcPr>
          <w:p w:rsidR="00692429" w:rsidRDefault="007A4930" w:rsidP="00FE0527">
            <w:pPr>
              <w:rPr>
                <w:rFonts w:cs="Arial"/>
                <w:sz w:val="20"/>
              </w:rPr>
            </w:pPr>
            <w:r>
              <w:rPr>
                <w:rFonts w:cs="Arial"/>
                <w:sz w:val="20"/>
              </w:rPr>
              <w:t xml:space="preserve">Level 1 and Level 2 Football Coaching qualification </w:t>
            </w:r>
          </w:p>
          <w:p w:rsidR="00005BB1" w:rsidRDefault="00005BB1" w:rsidP="00FE0527">
            <w:pPr>
              <w:rPr>
                <w:rFonts w:cs="Arial"/>
                <w:sz w:val="20"/>
              </w:rPr>
            </w:pPr>
          </w:p>
          <w:p w:rsidR="00005BB1" w:rsidRPr="00801EB3" w:rsidRDefault="00005BB1" w:rsidP="00FE0527">
            <w:pPr>
              <w:rPr>
                <w:rFonts w:cs="Arial"/>
                <w:sz w:val="20"/>
              </w:rPr>
            </w:pPr>
          </w:p>
        </w:tc>
        <w:tc>
          <w:tcPr>
            <w:tcW w:w="2862" w:type="dxa"/>
          </w:tcPr>
          <w:p w:rsidR="00692429" w:rsidRPr="00801EB3" w:rsidRDefault="00692429" w:rsidP="00692429">
            <w:pPr>
              <w:rPr>
                <w:rFonts w:cs="Arial"/>
                <w:sz w:val="20"/>
              </w:rPr>
            </w:pPr>
            <w:r w:rsidRPr="00801EB3">
              <w:rPr>
                <w:rFonts w:cs="Arial"/>
                <w:sz w:val="20"/>
              </w:rPr>
              <w:t>Verification of qualifications (candidates to bring originals to interview)</w:t>
            </w:r>
          </w:p>
        </w:tc>
      </w:tr>
      <w:tr w:rsidR="00692429" w:rsidRPr="00801EB3" w:rsidTr="00741EEA">
        <w:tc>
          <w:tcPr>
            <w:tcW w:w="1668" w:type="dxa"/>
          </w:tcPr>
          <w:p w:rsidR="00692429" w:rsidRPr="00801EB3" w:rsidRDefault="00692429" w:rsidP="00692429">
            <w:pPr>
              <w:rPr>
                <w:rFonts w:cs="Arial"/>
                <w:sz w:val="20"/>
              </w:rPr>
            </w:pPr>
            <w:r w:rsidRPr="00201DEF">
              <w:rPr>
                <w:rFonts w:cs="Arial"/>
                <w:sz w:val="20"/>
              </w:rPr>
              <w:t>Knowledge</w:t>
            </w:r>
          </w:p>
        </w:tc>
        <w:tc>
          <w:tcPr>
            <w:tcW w:w="3543" w:type="dxa"/>
          </w:tcPr>
          <w:p w:rsidR="00692429" w:rsidRPr="00880CC4" w:rsidRDefault="00966476" w:rsidP="00E458FF">
            <w:pPr>
              <w:rPr>
                <w:rFonts w:cs="Arial"/>
                <w:sz w:val="20"/>
              </w:rPr>
            </w:pPr>
            <w:r w:rsidRPr="00880CC4">
              <w:rPr>
                <w:rFonts w:cs="Arial"/>
                <w:color w:val="000000"/>
                <w:sz w:val="20"/>
              </w:rPr>
              <w:t>Demonstrate  e</w:t>
            </w:r>
            <w:r w:rsidR="00692429" w:rsidRPr="00880CC4">
              <w:rPr>
                <w:rFonts w:cs="Arial"/>
                <w:sz w:val="20"/>
              </w:rPr>
              <w:t>-litera</w:t>
            </w:r>
            <w:r w:rsidRPr="00880CC4">
              <w:rPr>
                <w:rFonts w:cs="Arial"/>
                <w:sz w:val="20"/>
              </w:rPr>
              <w:t>cy</w:t>
            </w:r>
            <w:r w:rsidR="00692429" w:rsidRPr="00880CC4">
              <w:rPr>
                <w:rFonts w:cs="Arial"/>
                <w:sz w:val="20"/>
              </w:rPr>
              <w:t xml:space="preserve"> and competen</w:t>
            </w:r>
            <w:r w:rsidRPr="00880CC4">
              <w:rPr>
                <w:rFonts w:cs="Arial"/>
                <w:sz w:val="20"/>
              </w:rPr>
              <w:t>ce</w:t>
            </w:r>
            <w:r w:rsidR="00692429" w:rsidRPr="00880CC4">
              <w:rPr>
                <w:rFonts w:cs="Arial"/>
                <w:sz w:val="20"/>
              </w:rPr>
              <w:t xml:space="preserve"> in</w:t>
            </w:r>
            <w:r w:rsidRPr="00880CC4">
              <w:rPr>
                <w:rFonts w:cs="Arial"/>
                <w:sz w:val="20"/>
              </w:rPr>
              <w:t xml:space="preserve"> </w:t>
            </w:r>
            <w:r w:rsidR="00E458FF" w:rsidRPr="00880CC4">
              <w:rPr>
                <w:rFonts w:cs="Arial"/>
                <w:sz w:val="20"/>
              </w:rPr>
              <w:t>using the Microsoft Office Suite</w:t>
            </w:r>
          </w:p>
          <w:p w:rsidR="00692429" w:rsidRPr="00880CC4" w:rsidRDefault="00692429" w:rsidP="00692429">
            <w:pPr>
              <w:rPr>
                <w:rFonts w:cs="Arial"/>
                <w:b/>
                <w:sz w:val="20"/>
              </w:rPr>
            </w:pPr>
          </w:p>
          <w:p w:rsidR="00692429" w:rsidRPr="00880CC4" w:rsidRDefault="00692429" w:rsidP="00692429">
            <w:pPr>
              <w:rPr>
                <w:rFonts w:cs="Arial"/>
                <w:sz w:val="20"/>
              </w:rPr>
            </w:pPr>
            <w:r w:rsidRPr="00880CC4">
              <w:rPr>
                <w:rFonts w:cs="Arial"/>
                <w:sz w:val="20"/>
              </w:rPr>
              <w:t>Demonstrate an understanding of and commitment to fulfilling quality assurance requirements of awarding bodies and the College.</w:t>
            </w:r>
          </w:p>
          <w:p w:rsidR="007A4930" w:rsidRPr="00880CC4" w:rsidRDefault="007A4930" w:rsidP="007A4930">
            <w:pPr>
              <w:rPr>
                <w:sz w:val="20"/>
              </w:rPr>
            </w:pPr>
          </w:p>
          <w:p w:rsidR="007A4930" w:rsidRPr="00880CC4" w:rsidRDefault="007A4930" w:rsidP="007A4930">
            <w:pPr>
              <w:rPr>
                <w:sz w:val="20"/>
              </w:rPr>
            </w:pPr>
            <w:r w:rsidRPr="00880CC4">
              <w:rPr>
                <w:sz w:val="20"/>
              </w:rPr>
              <w:t xml:space="preserve">Technical knowledge of football and coaching </w:t>
            </w:r>
          </w:p>
          <w:p w:rsidR="007A4930" w:rsidRPr="00880CC4" w:rsidRDefault="007A4930" w:rsidP="00692429">
            <w:pPr>
              <w:rPr>
                <w:rFonts w:cs="Arial"/>
                <w:sz w:val="20"/>
              </w:rPr>
            </w:pPr>
          </w:p>
          <w:p w:rsidR="007A4930" w:rsidRPr="00880CC4" w:rsidRDefault="007A4930" w:rsidP="007A4930">
            <w:pPr>
              <w:rPr>
                <w:sz w:val="20"/>
              </w:rPr>
            </w:pPr>
            <w:r w:rsidRPr="00880CC4">
              <w:rPr>
                <w:sz w:val="20"/>
              </w:rPr>
              <w:t>Understanding of sport/football development within the FA and FE environment</w:t>
            </w:r>
          </w:p>
          <w:p w:rsidR="007A4930" w:rsidRPr="00880CC4" w:rsidRDefault="007A4930" w:rsidP="00692429">
            <w:pPr>
              <w:rPr>
                <w:rFonts w:cs="Arial"/>
                <w:sz w:val="20"/>
              </w:rPr>
            </w:pPr>
          </w:p>
          <w:p w:rsidR="007A4930" w:rsidRPr="00880CC4" w:rsidRDefault="007A4930" w:rsidP="007A4930">
            <w:pPr>
              <w:rPr>
                <w:sz w:val="20"/>
              </w:rPr>
            </w:pPr>
            <w:r w:rsidRPr="00880CC4">
              <w:rPr>
                <w:sz w:val="20"/>
              </w:rPr>
              <w:t>Knowledge of equality and diversity relating to sporting provision</w:t>
            </w:r>
          </w:p>
          <w:p w:rsidR="007A4930" w:rsidRDefault="007A4930" w:rsidP="00692429">
            <w:pPr>
              <w:rPr>
                <w:rFonts w:cs="Arial"/>
                <w:sz w:val="20"/>
              </w:rPr>
            </w:pPr>
          </w:p>
          <w:p w:rsidR="007A4930" w:rsidRPr="00C52902" w:rsidRDefault="00C52902" w:rsidP="00692429">
            <w:pPr>
              <w:rPr>
                <w:rFonts w:cs="Arial"/>
                <w:sz w:val="20"/>
              </w:rPr>
            </w:pPr>
            <w:r w:rsidRPr="00C52902">
              <w:rPr>
                <w:sz w:val="20"/>
              </w:rPr>
              <w:t>Good written and verbal communication, competent IT and social media skills</w:t>
            </w:r>
          </w:p>
          <w:p w:rsidR="00692429" w:rsidRDefault="00692429" w:rsidP="00692429">
            <w:pPr>
              <w:ind w:left="333"/>
              <w:rPr>
                <w:rFonts w:cs="Arial"/>
                <w:sz w:val="20"/>
              </w:rPr>
            </w:pPr>
          </w:p>
          <w:p w:rsidR="00692429" w:rsidRPr="00201DEF" w:rsidRDefault="00692429" w:rsidP="00692429">
            <w:pPr>
              <w:rPr>
                <w:rFonts w:cs="Arial"/>
                <w:sz w:val="20"/>
              </w:rPr>
            </w:pPr>
          </w:p>
        </w:tc>
        <w:tc>
          <w:tcPr>
            <w:tcW w:w="3261" w:type="dxa"/>
          </w:tcPr>
          <w:p w:rsidR="00692429" w:rsidRPr="00880CC4" w:rsidRDefault="00966476" w:rsidP="00692429">
            <w:pPr>
              <w:rPr>
                <w:rFonts w:cs="Arial"/>
                <w:sz w:val="20"/>
              </w:rPr>
            </w:pPr>
            <w:r w:rsidRPr="00880CC4">
              <w:rPr>
                <w:rFonts w:cs="Arial"/>
                <w:color w:val="000000"/>
                <w:sz w:val="20"/>
              </w:rPr>
              <w:t>Demonstrate a b</w:t>
            </w:r>
            <w:r w:rsidR="00692429" w:rsidRPr="00880CC4">
              <w:rPr>
                <w:rFonts w:cs="Arial"/>
                <w:sz w:val="20"/>
              </w:rPr>
              <w:t>road knowledge of issues within the FE Sector.</w:t>
            </w:r>
          </w:p>
          <w:p w:rsidR="00692429" w:rsidRPr="00880CC4" w:rsidRDefault="00692429" w:rsidP="00692429">
            <w:pPr>
              <w:rPr>
                <w:rFonts w:cs="Arial"/>
                <w:sz w:val="20"/>
              </w:rPr>
            </w:pPr>
          </w:p>
          <w:p w:rsidR="00692429" w:rsidRPr="00880CC4" w:rsidRDefault="00966476" w:rsidP="00692429">
            <w:pPr>
              <w:rPr>
                <w:rFonts w:cs="Arial"/>
                <w:sz w:val="20"/>
              </w:rPr>
            </w:pPr>
            <w:r w:rsidRPr="00880CC4">
              <w:rPr>
                <w:rFonts w:cs="Arial"/>
                <w:color w:val="000000"/>
                <w:sz w:val="20"/>
              </w:rPr>
              <w:t>Demonstrate k</w:t>
            </w:r>
            <w:r w:rsidR="00692429" w:rsidRPr="00880CC4">
              <w:rPr>
                <w:rFonts w:cs="Arial"/>
                <w:sz w:val="20"/>
              </w:rPr>
              <w:t>nowledge of Heath &amp; Safety in a service orientated organisation.</w:t>
            </w:r>
          </w:p>
          <w:p w:rsidR="009966F3" w:rsidRPr="00880CC4" w:rsidRDefault="009966F3" w:rsidP="00692429">
            <w:pPr>
              <w:rPr>
                <w:rFonts w:cs="Arial"/>
                <w:sz w:val="20"/>
              </w:rPr>
            </w:pPr>
          </w:p>
          <w:p w:rsidR="007A4930" w:rsidRPr="00880CC4" w:rsidRDefault="007A4930" w:rsidP="007A4930">
            <w:pPr>
              <w:pStyle w:val="NoSpacing"/>
              <w:rPr>
                <w:rFonts w:ascii="Century Gothic" w:hAnsi="Century Gothic" w:cstheme="minorHAnsi"/>
                <w:sz w:val="20"/>
                <w:szCs w:val="20"/>
              </w:rPr>
            </w:pPr>
            <w:r w:rsidRPr="00880CC4">
              <w:rPr>
                <w:rFonts w:ascii="Century Gothic" w:hAnsi="Century Gothic" w:cstheme="minorHAnsi"/>
                <w:sz w:val="20"/>
                <w:szCs w:val="20"/>
              </w:rPr>
              <w:t>Basic understanding of the importance of delivering quality sessions and the impact this will have on recruitment and retention</w:t>
            </w:r>
          </w:p>
          <w:p w:rsidR="007A4930" w:rsidRPr="00880CC4" w:rsidRDefault="007A4930" w:rsidP="007A4930">
            <w:pPr>
              <w:pStyle w:val="NoSpacing"/>
              <w:ind w:left="360"/>
              <w:rPr>
                <w:rFonts w:cstheme="minorHAnsi"/>
                <w:sz w:val="20"/>
                <w:szCs w:val="20"/>
              </w:rPr>
            </w:pPr>
          </w:p>
          <w:p w:rsidR="007A4930" w:rsidRPr="00880CC4" w:rsidRDefault="007A4930" w:rsidP="007A4930">
            <w:pPr>
              <w:pStyle w:val="NoSpacing"/>
              <w:rPr>
                <w:rFonts w:ascii="Century Gothic" w:hAnsi="Century Gothic" w:cstheme="minorHAnsi"/>
                <w:sz w:val="20"/>
                <w:szCs w:val="20"/>
              </w:rPr>
            </w:pPr>
            <w:r w:rsidRPr="00880CC4">
              <w:rPr>
                <w:rFonts w:ascii="Century Gothic" w:hAnsi="Century Gothic"/>
                <w:sz w:val="20"/>
                <w:szCs w:val="20"/>
              </w:rPr>
              <w:t>Knowledge &amp; understanding of the FE sector deriving from significant time spent studying within a sixth form/college</w:t>
            </w:r>
          </w:p>
          <w:p w:rsidR="007A4930" w:rsidRDefault="007A4930" w:rsidP="007A4930">
            <w:pPr>
              <w:pStyle w:val="NoSpacing"/>
              <w:ind w:left="360"/>
              <w:rPr>
                <w:rFonts w:cstheme="minorHAnsi"/>
              </w:rPr>
            </w:pPr>
          </w:p>
          <w:p w:rsidR="00692429" w:rsidRPr="00801EB3" w:rsidRDefault="00692429" w:rsidP="009966F3">
            <w:pPr>
              <w:rPr>
                <w:rFonts w:cs="Arial"/>
                <w:sz w:val="20"/>
              </w:rPr>
            </w:pPr>
          </w:p>
        </w:tc>
        <w:tc>
          <w:tcPr>
            <w:tcW w:w="2862" w:type="dxa"/>
          </w:tcPr>
          <w:p w:rsidR="00692429" w:rsidRPr="00201DEF" w:rsidRDefault="00692429" w:rsidP="00692429">
            <w:pPr>
              <w:rPr>
                <w:rFonts w:cs="Arial"/>
                <w:sz w:val="20"/>
              </w:rPr>
            </w:pPr>
            <w:r w:rsidRPr="00201DEF">
              <w:rPr>
                <w:rFonts w:cs="Arial"/>
                <w:sz w:val="20"/>
              </w:rPr>
              <w:t>Application form</w:t>
            </w:r>
          </w:p>
          <w:p w:rsidR="00692429" w:rsidRPr="00201DEF" w:rsidRDefault="00692429" w:rsidP="00692429">
            <w:pPr>
              <w:rPr>
                <w:rFonts w:cs="Arial"/>
                <w:sz w:val="20"/>
              </w:rPr>
            </w:pPr>
          </w:p>
          <w:p w:rsidR="00692429" w:rsidRPr="00201DEF" w:rsidRDefault="00692429" w:rsidP="00692429">
            <w:pPr>
              <w:rPr>
                <w:rFonts w:cs="Arial"/>
                <w:sz w:val="20"/>
              </w:rPr>
            </w:pPr>
            <w:r w:rsidRPr="00201DEF">
              <w:rPr>
                <w:rFonts w:cs="Arial"/>
                <w:sz w:val="20"/>
              </w:rPr>
              <w:t>Formal face to face interview</w:t>
            </w:r>
          </w:p>
          <w:p w:rsidR="00692429" w:rsidRPr="00201DEF" w:rsidRDefault="00692429" w:rsidP="00692429">
            <w:pPr>
              <w:rPr>
                <w:rFonts w:cs="Arial"/>
                <w:sz w:val="20"/>
              </w:rPr>
            </w:pPr>
          </w:p>
          <w:p w:rsidR="00692429" w:rsidRPr="00201DEF" w:rsidRDefault="00692429" w:rsidP="00692429">
            <w:pPr>
              <w:spacing w:before="100" w:beforeAutospacing="1" w:after="100" w:afterAutospacing="1"/>
              <w:rPr>
                <w:rFonts w:cs="Arial"/>
                <w:sz w:val="20"/>
              </w:rPr>
            </w:pPr>
          </w:p>
        </w:tc>
      </w:tr>
      <w:tr w:rsidR="00692429" w:rsidRPr="00801EB3" w:rsidTr="00741EEA">
        <w:tc>
          <w:tcPr>
            <w:tcW w:w="1668" w:type="dxa"/>
          </w:tcPr>
          <w:p w:rsidR="00692429" w:rsidRPr="00801EB3" w:rsidRDefault="00692429" w:rsidP="00692429">
            <w:pPr>
              <w:rPr>
                <w:rFonts w:cs="Arial"/>
                <w:sz w:val="20"/>
              </w:rPr>
            </w:pPr>
            <w:r w:rsidRPr="00801EB3">
              <w:rPr>
                <w:rFonts w:cs="Arial"/>
                <w:sz w:val="20"/>
              </w:rPr>
              <w:t>Experience</w:t>
            </w:r>
          </w:p>
          <w:p w:rsidR="00692429" w:rsidRPr="00801EB3" w:rsidRDefault="00692429" w:rsidP="00692429">
            <w:pPr>
              <w:rPr>
                <w:rFonts w:cs="Arial"/>
                <w:sz w:val="20"/>
              </w:rPr>
            </w:pPr>
          </w:p>
        </w:tc>
        <w:tc>
          <w:tcPr>
            <w:tcW w:w="3543" w:type="dxa"/>
          </w:tcPr>
          <w:p w:rsidR="00880CC4" w:rsidRDefault="00D9730D" w:rsidP="00880CC4">
            <w:pPr>
              <w:spacing w:before="120" w:after="60"/>
              <w:rPr>
                <w:rFonts w:cs="Arial"/>
                <w:sz w:val="20"/>
              </w:rPr>
            </w:pPr>
            <w:r>
              <w:rPr>
                <w:rFonts w:cs="Arial"/>
                <w:sz w:val="20"/>
              </w:rPr>
              <w:t>Demonstrate p</w:t>
            </w:r>
            <w:r w:rsidR="00966476">
              <w:rPr>
                <w:rFonts w:cs="Arial"/>
                <w:sz w:val="20"/>
              </w:rPr>
              <w:t>roven e</w:t>
            </w:r>
            <w:r w:rsidR="007A4930">
              <w:rPr>
                <w:rFonts w:cs="Arial"/>
                <w:sz w:val="20"/>
              </w:rPr>
              <w:t>vidence of delivering good</w:t>
            </w:r>
            <w:r w:rsidR="009003CC">
              <w:rPr>
                <w:rFonts w:cs="Arial"/>
                <w:sz w:val="20"/>
              </w:rPr>
              <w:t xml:space="preserve"> </w:t>
            </w:r>
            <w:r w:rsidR="007A4930">
              <w:rPr>
                <w:rFonts w:cs="Arial"/>
                <w:sz w:val="20"/>
              </w:rPr>
              <w:t>coaching sessions</w:t>
            </w:r>
          </w:p>
          <w:p w:rsidR="00880CC4" w:rsidRDefault="00880CC4" w:rsidP="00880CC4">
            <w:pPr>
              <w:spacing w:before="120" w:after="60"/>
              <w:rPr>
                <w:sz w:val="20"/>
              </w:rPr>
            </w:pPr>
            <w:r>
              <w:rPr>
                <w:rFonts w:cs="Arial"/>
                <w:sz w:val="20"/>
              </w:rPr>
              <w:t xml:space="preserve">Demonstrate the ability to be a </w:t>
            </w:r>
            <w:r w:rsidRPr="00880CC4">
              <w:rPr>
                <w:szCs w:val="22"/>
              </w:rPr>
              <w:t xml:space="preserve"> team player but able to </w:t>
            </w:r>
            <w:r w:rsidRPr="00880CC4">
              <w:rPr>
                <w:sz w:val="20"/>
              </w:rPr>
              <w:t xml:space="preserve">work independently efficiently  </w:t>
            </w:r>
          </w:p>
          <w:p w:rsidR="00880CC4" w:rsidRPr="00880CC4" w:rsidRDefault="00880CC4" w:rsidP="00880CC4">
            <w:pPr>
              <w:spacing w:before="120" w:after="60"/>
              <w:rPr>
                <w:rFonts w:cs="Arial"/>
                <w:sz w:val="20"/>
              </w:rPr>
            </w:pPr>
          </w:p>
          <w:p w:rsidR="00880CC4" w:rsidRDefault="00880CC4" w:rsidP="00880CC4">
            <w:pPr>
              <w:rPr>
                <w:sz w:val="20"/>
              </w:rPr>
            </w:pPr>
            <w:r w:rsidRPr="00880CC4">
              <w:rPr>
                <w:sz w:val="20"/>
              </w:rPr>
              <w:t>Demonstrate proven experience of taking initiative and being hardworking and reliable</w:t>
            </w:r>
          </w:p>
          <w:p w:rsidR="00880CC4" w:rsidRPr="00880CC4" w:rsidRDefault="00880CC4" w:rsidP="00880CC4">
            <w:pPr>
              <w:rPr>
                <w:sz w:val="20"/>
              </w:rPr>
            </w:pPr>
          </w:p>
          <w:p w:rsidR="00880CC4" w:rsidRDefault="00880CC4" w:rsidP="00880CC4">
            <w:pPr>
              <w:rPr>
                <w:sz w:val="20"/>
              </w:rPr>
            </w:pPr>
            <w:r w:rsidRPr="00880CC4">
              <w:rPr>
                <w:sz w:val="20"/>
              </w:rPr>
              <w:t>Demostrate the ability to take on responsibility effectively</w:t>
            </w:r>
          </w:p>
          <w:p w:rsidR="00880CC4" w:rsidRPr="00880CC4" w:rsidRDefault="00880CC4" w:rsidP="00880CC4">
            <w:pPr>
              <w:rPr>
                <w:sz w:val="20"/>
              </w:rPr>
            </w:pPr>
          </w:p>
          <w:p w:rsidR="00880CC4" w:rsidRPr="00880CC4" w:rsidRDefault="00880CC4" w:rsidP="00880CC4">
            <w:pPr>
              <w:rPr>
                <w:sz w:val="20"/>
              </w:rPr>
            </w:pPr>
            <w:r w:rsidRPr="00880CC4">
              <w:rPr>
                <w:sz w:val="20"/>
              </w:rPr>
              <w:lastRenderedPageBreak/>
              <w:t>Demonstrate prove experience of being organised, adaptable and able to forward plan</w:t>
            </w:r>
          </w:p>
          <w:p w:rsidR="00692429" w:rsidRPr="00801EB3" w:rsidRDefault="00692429" w:rsidP="007A4930">
            <w:pPr>
              <w:spacing w:before="120" w:after="60"/>
              <w:rPr>
                <w:rFonts w:cs="Arial"/>
                <w:sz w:val="20"/>
              </w:rPr>
            </w:pPr>
          </w:p>
        </w:tc>
        <w:tc>
          <w:tcPr>
            <w:tcW w:w="3261" w:type="dxa"/>
          </w:tcPr>
          <w:p w:rsidR="00692429" w:rsidRDefault="00D9730D" w:rsidP="00692429">
            <w:pPr>
              <w:spacing w:before="60"/>
              <w:rPr>
                <w:rFonts w:cs="Arial"/>
                <w:sz w:val="20"/>
              </w:rPr>
            </w:pPr>
            <w:r>
              <w:rPr>
                <w:rFonts w:cs="Arial"/>
                <w:sz w:val="20"/>
              </w:rPr>
              <w:lastRenderedPageBreak/>
              <w:t>Demonstrate p</w:t>
            </w:r>
            <w:r w:rsidR="00966476">
              <w:rPr>
                <w:rFonts w:cs="Arial"/>
                <w:sz w:val="20"/>
              </w:rPr>
              <w:t>roven</w:t>
            </w:r>
            <w:r w:rsidR="00966476" w:rsidRPr="00201DEF">
              <w:rPr>
                <w:rFonts w:cs="Arial"/>
                <w:sz w:val="20"/>
              </w:rPr>
              <w:t xml:space="preserve"> </w:t>
            </w:r>
            <w:r w:rsidR="00966476">
              <w:rPr>
                <w:rFonts w:cs="Arial"/>
                <w:sz w:val="20"/>
              </w:rPr>
              <w:t xml:space="preserve"> e</w:t>
            </w:r>
            <w:r w:rsidR="00692429" w:rsidRPr="00201DEF">
              <w:rPr>
                <w:rFonts w:cs="Arial"/>
                <w:sz w:val="20"/>
              </w:rPr>
              <w:t xml:space="preserve">xperience of </w:t>
            </w:r>
            <w:r w:rsidR="00880CC4">
              <w:rPr>
                <w:rFonts w:cs="Arial"/>
                <w:sz w:val="20"/>
              </w:rPr>
              <w:t>planning a football season</w:t>
            </w:r>
          </w:p>
          <w:p w:rsidR="00C52902" w:rsidRPr="00201DEF" w:rsidRDefault="00C52902" w:rsidP="00692429">
            <w:pPr>
              <w:spacing w:before="60"/>
              <w:rPr>
                <w:rFonts w:cs="Arial"/>
                <w:sz w:val="20"/>
              </w:rPr>
            </w:pPr>
          </w:p>
          <w:p w:rsidR="00692429" w:rsidRDefault="00C52902" w:rsidP="00692429">
            <w:pPr>
              <w:rPr>
                <w:rFonts w:cs="Arial"/>
                <w:sz w:val="20"/>
              </w:rPr>
            </w:pPr>
            <w:r>
              <w:rPr>
                <w:rFonts w:cs="Arial"/>
                <w:sz w:val="20"/>
              </w:rPr>
              <w:t>Experience of mentoring</w:t>
            </w:r>
          </w:p>
          <w:p w:rsidR="00C52902" w:rsidRDefault="00C52902" w:rsidP="00692429">
            <w:pPr>
              <w:rPr>
                <w:rFonts w:cs="Arial"/>
                <w:sz w:val="20"/>
              </w:rPr>
            </w:pPr>
          </w:p>
          <w:p w:rsidR="00880CC4" w:rsidRDefault="00D9730D" w:rsidP="009003CC">
            <w:pPr>
              <w:rPr>
                <w:rFonts w:cs="Arial"/>
                <w:sz w:val="20"/>
              </w:rPr>
            </w:pPr>
            <w:r>
              <w:rPr>
                <w:rFonts w:cs="Arial"/>
                <w:sz w:val="20"/>
              </w:rPr>
              <w:t>Demonstrate p</w:t>
            </w:r>
            <w:r w:rsidR="00966476">
              <w:rPr>
                <w:rFonts w:cs="Arial"/>
                <w:sz w:val="20"/>
              </w:rPr>
              <w:t>roven  e</w:t>
            </w:r>
            <w:r w:rsidR="009003CC">
              <w:rPr>
                <w:rFonts w:cs="Arial"/>
                <w:sz w:val="20"/>
              </w:rPr>
              <w:t xml:space="preserve">xperience </w:t>
            </w:r>
            <w:r w:rsidR="00880CC4">
              <w:rPr>
                <w:rFonts w:cs="Arial"/>
                <w:sz w:val="20"/>
              </w:rPr>
              <w:t xml:space="preserve">of planning and delivering coaching sessions. </w:t>
            </w:r>
          </w:p>
          <w:p w:rsidR="00880CC4" w:rsidRDefault="00880CC4" w:rsidP="009003CC">
            <w:pPr>
              <w:rPr>
                <w:rFonts w:cs="Arial"/>
                <w:sz w:val="20"/>
              </w:rPr>
            </w:pPr>
          </w:p>
          <w:p w:rsidR="00880CC4" w:rsidRPr="00880CC4" w:rsidRDefault="00880CC4" w:rsidP="00880CC4">
            <w:pPr>
              <w:rPr>
                <w:rFonts w:cs="Arial"/>
                <w:sz w:val="20"/>
              </w:rPr>
            </w:pPr>
            <w:r w:rsidRPr="00880CC4">
              <w:rPr>
                <w:sz w:val="20"/>
              </w:rPr>
              <w:t>Demonstrate the ability to to present to different audiences and communicate messages with impact</w:t>
            </w:r>
          </w:p>
          <w:p w:rsidR="009003CC" w:rsidRDefault="009003CC" w:rsidP="009003CC">
            <w:pPr>
              <w:rPr>
                <w:rFonts w:cs="Arial"/>
                <w:sz w:val="20"/>
              </w:rPr>
            </w:pPr>
          </w:p>
          <w:p w:rsidR="0039425A" w:rsidRDefault="0039425A" w:rsidP="00692429">
            <w:pPr>
              <w:rPr>
                <w:rFonts w:cs="Arial"/>
                <w:sz w:val="20"/>
              </w:rPr>
            </w:pPr>
          </w:p>
          <w:p w:rsidR="00B94711" w:rsidRPr="00801EB3" w:rsidRDefault="00B94711" w:rsidP="00880CC4">
            <w:pPr>
              <w:rPr>
                <w:rFonts w:cs="Arial"/>
                <w:sz w:val="20"/>
              </w:rPr>
            </w:pPr>
          </w:p>
        </w:tc>
        <w:tc>
          <w:tcPr>
            <w:tcW w:w="2862" w:type="dxa"/>
          </w:tcPr>
          <w:p w:rsidR="00692429" w:rsidRPr="00201DEF" w:rsidRDefault="00692429" w:rsidP="00692429">
            <w:pPr>
              <w:rPr>
                <w:rFonts w:cs="Arial"/>
                <w:sz w:val="20"/>
              </w:rPr>
            </w:pPr>
            <w:r w:rsidRPr="00201DEF">
              <w:rPr>
                <w:rFonts w:cs="Arial"/>
                <w:sz w:val="20"/>
              </w:rPr>
              <w:t>Application form</w:t>
            </w:r>
          </w:p>
          <w:p w:rsidR="00692429" w:rsidRPr="00201DEF" w:rsidRDefault="00692429" w:rsidP="00692429">
            <w:pPr>
              <w:rPr>
                <w:rFonts w:cs="Arial"/>
                <w:sz w:val="20"/>
              </w:rPr>
            </w:pPr>
          </w:p>
          <w:p w:rsidR="00692429" w:rsidRPr="00201DEF" w:rsidRDefault="00692429" w:rsidP="00692429">
            <w:pPr>
              <w:rPr>
                <w:rFonts w:cs="Arial"/>
                <w:sz w:val="20"/>
              </w:rPr>
            </w:pPr>
            <w:r w:rsidRPr="00201DEF">
              <w:rPr>
                <w:rFonts w:cs="Arial"/>
                <w:sz w:val="20"/>
              </w:rPr>
              <w:t>Formal face to face interview</w:t>
            </w:r>
          </w:p>
          <w:p w:rsidR="00692429" w:rsidRDefault="00692429" w:rsidP="00692429">
            <w:pPr>
              <w:rPr>
                <w:rFonts w:cs="Arial"/>
                <w:sz w:val="20"/>
              </w:rPr>
            </w:pPr>
          </w:p>
          <w:p w:rsidR="00692429" w:rsidRDefault="00692429" w:rsidP="00692429">
            <w:pPr>
              <w:rPr>
                <w:rFonts w:cs="Arial"/>
                <w:sz w:val="20"/>
              </w:rPr>
            </w:pPr>
          </w:p>
          <w:p w:rsidR="00692429" w:rsidRDefault="00880CC4" w:rsidP="00692429">
            <w:pPr>
              <w:rPr>
                <w:rFonts w:cs="Arial"/>
                <w:sz w:val="20"/>
              </w:rPr>
            </w:pPr>
            <w:r>
              <w:rPr>
                <w:rFonts w:cs="Arial"/>
                <w:sz w:val="20"/>
              </w:rPr>
              <w:t>Coaching Plan</w:t>
            </w:r>
          </w:p>
          <w:p w:rsidR="00692429" w:rsidRDefault="00692429" w:rsidP="00692429">
            <w:pPr>
              <w:rPr>
                <w:rFonts w:cs="Arial"/>
                <w:sz w:val="20"/>
              </w:rPr>
            </w:pPr>
          </w:p>
          <w:p w:rsidR="00692429" w:rsidRDefault="00692429" w:rsidP="00692429">
            <w:pPr>
              <w:rPr>
                <w:rFonts w:cs="Arial"/>
                <w:sz w:val="20"/>
              </w:rPr>
            </w:pPr>
          </w:p>
          <w:p w:rsidR="00692429" w:rsidRDefault="00692429" w:rsidP="00692429">
            <w:pPr>
              <w:rPr>
                <w:rFonts w:cs="Arial"/>
                <w:sz w:val="20"/>
              </w:rPr>
            </w:pPr>
          </w:p>
          <w:p w:rsidR="00692429" w:rsidRPr="00801EB3" w:rsidRDefault="00692429" w:rsidP="00692429">
            <w:pPr>
              <w:rPr>
                <w:rFonts w:cs="Arial"/>
                <w:sz w:val="20"/>
              </w:rPr>
            </w:pPr>
          </w:p>
        </w:tc>
      </w:tr>
      <w:tr w:rsidR="00692429" w:rsidRPr="00801EB3" w:rsidTr="00741EEA">
        <w:tc>
          <w:tcPr>
            <w:tcW w:w="1668" w:type="dxa"/>
          </w:tcPr>
          <w:p w:rsidR="00692429" w:rsidRPr="00801EB3" w:rsidRDefault="00692429" w:rsidP="00692429">
            <w:pPr>
              <w:rPr>
                <w:rFonts w:cs="Arial"/>
                <w:sz w:val="20"/>
              </w:rPr>
            </w:pPr>
            <w:r>
              <w:rPr>
                <w:rFonts w:cs="Arial"/>
                <w:sz w:val="20"/>
              </w:rPr>
              <w:t>Skills and Qualities</w:t>
            </w:r>
          </w:p>
        </w:tc>
        <w:tc>
          <w:tcPr>
            <w:tcW w:w="3543" w:type="dxa"/>
          </w:tcPr>
          <w:p w:rsidR="00C52902" w:rsidRDefault="00005BB1" w:rsidP="00692429">
            <w:pPr>
              <w:rPr>
                <w:rFonts w:cs="Arial"/>
                <w:sz w:val="20"/>
              </w:rPr>
            </w:pPr>
            <w:r>
              <w:rPr>
                <w:rFonts w:cs="Arial"/>
                <w:sz w:val="20"/>
              </w:rPr>
              <w:t>A passion for all Sport</w:t>
            </w:r>
          </w:p>
          <w:p w:rsidR="00C52902" w:rsidRPr="00C52902" w:rsidRDefault="00C52902" w:rsidP="00C52902">
            <w:pPr>
              <w:pStyle w:val="NoSpacing"/>
              <w:rPr>
                <w:rFonts w:ascii="Century Gothic" w:hAnsi="Century Gothic" w:cstheme="minorHAnsi"/>
                <w:sz w:val="20"/>
                <w:szCs w:val="20"/>
              </w:rPr>
            </w:pPr>
          </w:p>
          <w:p w:rsidR="00C52902" w:rsidRDefault="00C52902" w:rsidP="00C52902">
            <w:pPr>
              <w:pStyle w:val="NoSpacing"/>
              <w:rPr>
                <w:rFonts w:ascii="Century Gothic" w:hAnsi="Century Gothic" w:cstheme="minorHAnsi"/>
                <w:sz w:val="20"/>
                <w:szCs w:val="20"/>
              </w:rPr>
            </w:pPr>
            <w:r w:rsidRPr="00C52902">
              <w:rPr>
                <w:rFonts w:ascii="Century Gothic" w:hAnsi="Century Gothic" w:cstheme="minorHAnsi"/>
                <w:sz w:val="20"/>
                <w:szCs w:val="20"/>
              </w:rPr>
              <w:t>Enthusiasm to develop football  within the FE sector</w:t>
            </w:r>
          </w:p>
          <w:p w:rsidR="00C52902" w:rsidRDefault="00C52902" w:rsidP="00C52902">
            <w:pPr>
              <w:pStyle w:val="NoSpacing"/>
              <w:rPr>
                <w:rFonts w:ascii="Century Gothic" w:hAnsi="Century Gothic" w:cstheme="minorHAnsi"/>
                <w:sz w:val="20"/>
                <w:szCs w:val="20"/>
              </w:rPr>
            </w:pPr>
          </w:p>
          <w:p w:rsidR="00C52902" w:rsidRPr="00C52902" w:rsidRDefault="00C52902" w:rsidP="00C52902">
            <w:pPr>
              <w:pStyle w:val="NoSpacing"/>
              <w:rPr>
                <w:rFonts w:ascii="Century Gothic" w:hAnsi="Century Gothic" w:cstheme="minorHAnsi"/>
                <w:sz w:val="20"/>
                <w:szCs w:val="20"/>
              </w:rPr>
            </w:pPr>
            <w:r w:rsidRPr="00C52902">
              <w:rPr>
                <w:rFonts w:ascii="Century Gothic" w:hAnsi="Century Gothic"/>
                <w:color w:val="000000" w:themeColor="text1"/>
                <w:sz w:val="20"/>
                <w:szCs w:val="20"/>
              </w:rPr>
              <w:t>Energy, commitment and enthusiasm to work evenings and weekends</w:t>
            </w:r>
          </w:p>
          <w:p w:rsidR="00C52902" w:rsidRDefault="00C52902" w:rsidP="00692429">
            <w:pPr>
              <w:rPr>
                <w:rFonts w:cs="Arial"/>
                <w:sz w:val="20"/>
              </w:rPr>
            </w:pPr>
          </w:p>
          <w:p w:rsidR="00692429" w:rsidRDefault="00966476" w:rsidP="00692429">
            <w:pPr>
              <w:rPr>
                <w:rFonts w:cs="Arial"/>
                <w:sz w:val="20"/>
              </w:rPr>
            </w:pPr>
            <w:r>
              <w:rPr>
                <w:rFonts w:cs="Arial"/>
                <w:sz w:val="20"/>
              </w:rPr>
              <w:t>Demonstrate a</w:t>
            </w:r>
            <w:r w:rsidR="00692429" w:rsidRPr="00201DEF">
              <w:rPr>
                <w:rFonts w:cs="Arial"/>
                <w:sz w:val="20"/>
              </w:rPr>
              <w:t>bility to</w:t>
            </w:r>
            <w:r w:rsidR="00692429">
              <w:rPr>
                <w:rFonts w:cs="Arial"/>
                <w:sz w:val="20"/>
              </w:rPr>
              <w:t xml:space="preserve"> be self directed with initiative and to be able to solve practical problems with limited supervision</w:t>
            </w:r>
          </w:p>
          <w:p w:rsidR="00692429" w:rsidRDefault="00692429" w:rsidP="00692429">
            <w:pPr>
              <w:rPr>
                <w:rFonts w:cs="Arial"/>
                <w:sz w:val="20"/>
              </w:rPr>
            </w:pPr>
          </w:p>
          <w:p w:rsidR="00692429" w:rsidRPr="00201DEF" w:rsidRDefault="00966476" w:rsidP="00692429">
            <w:pPr>
              <w:rPr>
                <w:rFonts w:cs="Arial"/>
                <w:sz w:val="20"/>
              </w:rPr>
            </w:pPr>
            <w:r>
              <w:rPr>
                <w:rFonts w:cs="Arial"/>
                <w:sz w:val="20"/>
              </w:rPr>
              <w:t>Demonstrate</w:t>
            </w:r>
            <w:r w:rsidRPr="00201DEF">
              <w:rPr>
                <w:rFonts w:cs="Arial"/>
                <w:sz w:val="20"/>
              </w:rPr>
              <w:t xml:space="preserve"> </w:t>
            </w:r>
            <w:r>
              <w:rPr>
                <w:rFonts w:cs="Arial"/>
                <w:sz w:val="20"/>
              </w:rPr>
              <w:t>a</w:t>
            </w:r>
            <w:r w:rsidR="00692429" w:rsidRPr="00201DEF">
              <w:rPr>
                <w:rFonts w:cs="Arial"/>
                <w:sz w:val="20"/>
              </w:rPr>
              <w:t xml:space="preserve"> creative and imaginative approach to </w:t>
            </w:r>
            <w:r w:rsidR="00880CC4">
              <w:rPr>
                <w:rFonts w:cs="Arial"/>
                <w:sz w:val="20"/>
              </w:rPr>
              <w:t>all training sessions that develops the team and individual players</w:t>
            </w:r>
          </w:p>
          <w:p w:rsidR="00692429" w:rsidRDefault="00692429" w:rsidP="00692429">
            <w:pPr>
              <w:autoSpaceDE w:val="0"/>
              <w:autoSpaceDN w:val="0"/>
              <w:adjustRightInd w:val="0"/>
              <w:rPr>
                <w:rFonts w:cs="Arial"/>
                <w:sz w:val="20"/>
              </w:rPr>
            </w:pPr>
          </w:p>
          <w:p w:rsidR="00692429" w:rsidRPr="00201DEF" w:rsidRDefault="00966476" w:rsidP="00692429">
            <w:pPr>
              <w:autoSpaceDE w:val="0"/>
              <w:autoSpaceDN w:val="0"/>
              <w:adjustRightInd w:val="0"/>
              <w:rPr>
                <w:rFonts w:cs="Arial"/>
                <w:sz w:val="20"/>
              </w:rPr>
            </w:pPr>
            <w:r>
              <w:rPr>
                <w:rFonts w:cs="Arial"/>
                <w:sz w:val="20"/>
              </w:rPr>
              <w:t>Demonstrate ability</w:t>
            </w:r>
            <w:r w:rsidR="00692429" w:rsidRPr="00201DEF">
              <w:rPr>
                <w:rFonts w:cs="Arial"/>
                <w:sz w:val="20"/>
              </w:rPr>
              <w:t xml:space="preserve"> to prepare effective written and visual </w:t>
            </w:r>
            <w:r w:rsidR="00880CC4">
              <w:rPr>
                <w:rFonts w:cs="Arial"/>
                <w:sz w:val="20"/>
              </w:rPr>
              <w:t>coaching</w:t>
            </w:r>
            <w:r w:rsidR="00692429" w:rsidRPr="00201DEF">
              <w:rPr>
                <w:rFonts w:cs="Arial"/>
                <w:sz w:val="20"/>
              </w:rPr>
              <w:t xml:space="preserve"> materials including the effective use of Information Learning Technology</w:t>
            </w:r>
          </w:p>
          <w:p w:rsidR="00692429" w:rsidRPr="00201DEF" w:rsidRDefault="00692429" w:rsidP="00692429">
            <w:pPr>
              <w:rPr>
                <w:rFonts w:cs="Arial"/>
                <w:sz w:val="20"/>
              </w:rPr>
            </w:pPr>
          </w:p>
          <w:p w:rsidR="00651391" w:rsidRDefault="00651391" w:rsidP="00692429">
            <w:pPr>
              <w:rPr>
                <w:rFonts w:cs="Arial"/>
                <w:sz w:val="20"/>
              </w:rPr>
            </w:pPr>
          </w:p>
          <w:p w:rsidR="00692429" w:rsidRPr="00201DEF" w:rsidRDefault="00966476" w:rsidP="00692429">
            <w:pPr>
              <w:rPr>
                <w:rFonts w:cs="Arial"/>
                <w:sz w:val="20"/>
              </w:rPr>
            </w:pPr>
            <w:r>
              <w:rPr>
                <w:rFonts w:cs="Arial"/>
                <w:sz w:val="20"/>
              </w:rPr>
              <w:t>Demonstrate</w:t>
            </w:r>
            <w:r w:rsidRPr="00201DEF">
              <w:rPr>
                <w:rFonts w:cs="Arial"/>
                <w:sz w:val="20"/>
              </w:rPr>
              <w:t xml:space="preserve"> </w:t>
            </w:r>
            <w:r>
              <w:rPr>
                <w:rFonts w:cs="Arial"/>
                <w:sz w:val="20"/>
              </w:rPr>
              <w:t>a</w:t>
            </w:r>
            <w:r w:rsidR="00692429" w:rsidRPr="00201DEF">
              <w:rPr>
                <w:rFonts w:cs="Arial"/>
                <w:sz w:val="20"/>
              </w:rPr>
              <w:t>bility to work as part of a team and to develop and sustain good working relationships with internal and external customers</w:t>
            </w:r>
          </w:p>
          <w:p w:rsidR="00692429" w:rsidRPr="00201DEF" w:rsidRDefault="00692429" w:rsidP="00692429">
            <w:pPr>
              <w:tabs>
                <w:tab w:val="left" w:pos="5400"/>
              </w:tabs>
              <w:rPr>
                <w:rFonts w:cs="Arial"/>
                <w:sz w:val="20"/>
              </w:rPr>
            </w:pPr>
          </w:p>
          <w:p w:rsidR="00692429" w:rsidRDefault="00966476" w:rsidP="00692429">
            <w:pPr>
              <w:autoSpaceDE w:val="0"/>
              <w:autoSpaceDN w:val="0"/>
              <w:adjustRightInd w:val="0"/>
              <w:rPr>
                <w:rFonts w:cs="Arial"/>
                <w:sz w:val="20"/>
              </w:rPr>
            </w:pPr>
            <w:r>
              <w:rPr>
                <w:rFonts w:cs="Arial"/>
                <w:sz w:val="20"/>
              </w:rPr>
              <w:t>Demonstrate</w:t>
            </w:r>
            <w:r w:rsidRPr="00201DEF">
              <w:rPr>
                <w:rFonts w:cs="Arial"/>
                <w:sz w:val="20"/>
              </w:rPr>
              <w:t xml:space="preserve"> </w:t>
            </w:r>
            <w:r w:rsidR="00692429" w:rsidRPr="00201DEF">
              <w:rPr>
                <w:rFonts w:cs="Arial"/>
                <w:sz w:val="20"/>
              </w:rPr>
              <w:t xml:space="preserve">a strong commitment to equality and Diversity  and how it affects </w:t>
            </w:r>
            <w:r w:rsidR="00880CC4">
              <w:rPr>
                <w:rFonts w:cs="Arial"/>
                <w:sz w:val="20"/>
              </w:rPr>
              <w:t xml:space="preserve">the practical environment </w:t>
            </w:r>
          </w:p>
          <w:p w:rsidR="00692429" w:rsidRDefault="00692429" w:rsidP="00692429">
            <w:pPr>
              <w:autoSpaceDE w:val="0"/>
              <w:autoSpaceDN w:val="0"/>
              <w:adjustRightInd w:val="0"/>
              <w:rPr>
                <w:rFonts w:cs="Arial"/>
                <w:sz w:val="20"/>
              </w:rPr>
            </w:pPr>
            <w:r w:rsidRPr="00201DEF">
              <w:rPr>
                <w:rFonts w:cs="Arial"/>
                <w:sz w:val="20"/>
              </w:rPr>
              <w:t xml:space="preserve"> </w:t>
            </w:r>
          </w:p>
          <w:p w:rsidR="00692429" w:rsidRPr="00801EB3" w:rsidRDefault="00692429" w:rsidP="00692429">
            <w:pPr>
              <w:rPr>
                <w:rFonts w:cs="Arial"/>
                <w:sz w:val="20"/>
              </w:rPr>
            </w:pPr>
          </w:p>
        </w:tc>
        <w:tc>
          <w:tcPr>
            <w:tcW w:w="3261" w:type="dxa"/>
          </w:tcPr>
          <w:p w:rsidR="00880CC4" w:rsidRDefault="00880CC4" w:rsidP="00880CC4">
            <w:pPr>
              <w:rPr>
                <w:sz w:val="20"/>
              </w:rPr>
            </w:pPr>
            <w:r w:rsidRPr="00880CC4">
              <w:rPr>
                <w:sz w:val="20"/>
              </w:rPr>
              <w:t>Demonstrate the Ablity to present to different audiences and communicate messages with imp</w:t>
            </w:r>
            <w:bookmarkStart w:id="0" w:name="_GoBack"/>
            <w:bookmarkEnd w:id="0"/>
            <w:r w:rsidRPr="00880CC4">
              <w:rPr>
                <w:sz w:val="20"/>
              </w:rPr>
              <w:t>act</w:t>
            </w:r>
          </w:p>
          <w:p w:rsidR="00880CC4" w:rsidRDefault="00880CC4" w:rsidP="00880CC4">
            <w:pPr>
              <w:rPr>
                <w:rFonts w:cs="Arial"/>
                <w:sz w:val="20"/>
              </w:rPr>
            </w:pPr>
          </w:p>
          <w:p w:rsidR="00880CC4" w:rsidRPr="00880CC4" w:rsidRDefault="00880CC4" w:rsidP="00880CC4">
            <w:pPr>
              <w:rPr>
                <w:rFonts w:cs="Arial"/>
                <w:sz w:val="20"/>
              </w:rPr>
            </w:pPr>
            <w:r w:rsidRPr="00880CC4">
              <w:rPr>
                <w:rFonts w:cs="Arial"/>
                <w:sz w:val="20"/>
              </w:rPr>
              <w:t>Demonstrate Effective and innovative user of Social Media</w:t>
            </w:r>
            <w:r w:rsidRPr="00880CC4">
              <w:rPr>
                <w:sz w:val="20"/>
              </w:rPr>
              <w:t xml:space="preserve"> </w:t>
            </w:r>
          </w:p>
          <w:p w:rsidR="00692429" w:rsidRPr="00880CC4" w:rsidRDefault="00880CC4" w:rsidP="00880CC4">
            <w:pPr>
              <w:rPr>
                <w:sz w:val="20"/>
              </w:rPr>
            </w:pPr>
            <w:r w:rsidRPr="00880CC4">
              <w:rPr>
                <w:sz w:val="20"/>
              </w:rPr>
              <w:t>Demonstrate persuasive and powerful communicator, able to influence others and able to facilitate group discussion</w:t>
            </w:r>
          </w:p>
          <w:p w:rsidR="00692429" w:rsidRDefault="00692429" w:rsidP="00692429">
            <w:pPr>
              <w:rPr>
                <w:rFonts w:cs="Arial"/>
                <w:sz w:val="20"/>
              </w:rPr>
            </w:pPr>
          </w:p>
          <w:p w:rsidR="00C52902" w:rsidRPr="00C52902" w:rsidRDefault="00C52902" w:rsidP="00C52902">
            <w:pPr>
              <w:pStyle w:val="NoSpacing"/>
              <w:rPr>
                <w:rFonts w:ascii="Century Gothic" w:hAnsi="Century Gothic"/>
                <w:sz w:val="20"/>
                <w:szCs w:val="20"/>
              </w:rPr>
            </w:pPr>
            <w:r w:rsidRPr="00C52902">
              <w:rPr>
                <w:rFonts w:ascii="Century Gothic" w:hAnsi="Century Gothic"/>
                <w:sz w:val="20"/>
                <w:szCs w:val="20"/>
              </w:rPr>
              <w:t>Approachable, empathetic and inclusive in their outlook</w:t>
            </w:r>
          </w:p>
          <w:p w:rsidR="00C52902" w:rsidRPr="00C52902" w:rsidRDefault="00C52902" w:rsidP="00C52902">
            <w:pPr>
              <w:pStyle w:val="NoSpacing"/>
              <w:rPr>
                <w:rFonts w:ascii="Century Gothic" w:hAnsi="Century Gothic" w:cstheme="minorHAnsi"/>
                <w:sz w:val="20"/>
                <w:szCs w:val="20"/>
              </w:rPr>
            </w:pPr>
          </w:p>
          <w:p w:rsidR="00C52902" w:rsidRPr="00C52902" w:rsidRDefault="00C52902" w:rsidP="00C52902">
            <w:pPr>
              <w:rPr>
                <w:sz w:val="20"/>
              </w:rPr>
            </w:pPr>
            <w:r w:rsidRPr="00C52902">
              <w:rPr>
                <w:sz w:val="20"/>
              </w:rPr>
              <w:t>Strong leadership skills, looks to inspire others and support their development</w:t>
            </w:r>
          </w:p>
          <w:p w:rsidR="00692429" w:rsidRPr="00C52902" w:rsidRDefault="00692429" w:rsidP="00692429">
            <w:pPr>
              <w:rPr>
                <w:rFonts w:cs="Arial"/>
                <w:sz w:val="20"/>
              </w:rPr>
            </w:pPr>
          </w:p>
          <w:p w:rsidR="00692429" w:rsidRDefault="00692429" w:rsidP="00692429">
            <w:pPr>
              <w:rPr>
                <w:rFonts w:cs="Arial"/>
                <w:sz w:val="20"/>
              </w:rPr>
            </w:pPr>
          </w:p>
          <w:p w:rsidR="00692429" w:rsidRDefault="00692429" w:rsidP="00692429">
            <w:pPr>
              <w:rPr>
                <w:rFonts w:cs="Arial"/>
                <w:sz w:val="20"/>
              </w:rPr>
            </w:pPr>
          </w:p>
          <w:p w:rsidR="00692429" w:rsidRDefault="00692429" w:rsidP="00692429">
            <w:pPr>
              <w:rPr>
                <w:rFonts w:cs="Arial"/>
                <w:sz w:val="20"/>
              </w:rPr>
            </w:pPr>
          </w:p>
          <w:p w:rsidR="00692429" w:rsidRDefault="00692429" w:rsidP="00692429">
            <w:pPr>
              <w:rPr>
                <w:rFonts w:cs="Arial"/>
                <w:sz w:val="20"/>
              </w:rPr>
            </w:pPr>
          </w:p>
          <w:p w:rsidR="00692429" w:rsidRDefault="00692429" w:rsidP="00692429">
            <w:pPr>
              <w:rPr>
                <w:rFonts w:cs="Arial"/>
                <w:sz w:val="20"/>
              </w:rPr>
            </w:pPr>
          </w:p>
          <w:p w:rsidR="00692429" w:rsidRPr="00801EB3" w:rsidRDefault="00692429" w:rsidP="00692429">
            <w:pPr>
              <w:rPr>
                <w:rFonts w:cs="Arial"/>
                <w:sz w:val="20"/>
              </w:rPr>
            </w:pPr>
          </w:p>
        </w:tc>
        <w:tc>
          <w:tcPr>
            <w:tcW w:w="2862" w:type="dxa"/>
          </w:tcPr>
          <w:p w:rsidR="00692429" w:rsidRDefault="00692429" w:rsidP="00692429">
            <w:pPr>
              <w:rPr>
                <w:rFonts w:cs="Arial"/>
                <w:sz w:val="20"/>
              </w:rPr>
            </w:pPr>
            <w:r w:rsidRPr="00201DEF">
              <w:rPr>
                <w:rFonts w:cs="Arial"/>
                <w:sz w:val="20"/>
              </w:rPr>
              <w:t>Application form</w:t>
            </w:r>
          </w:p>
          <w:p w:rsidR="0057585D" w:rsidRDefault="0057585D"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57585D" w:rsidRDefault="0057585D" w:rsidP="0057585D">
            <w:pPr>
              <w:rPr>
                <w:rFonts w:cs="Arial"/>
                <w:sz w:val="20"/>
              </w:rPr>
            </w:pPr>
            <w:r w:rsidRPr="00201DEF">
              <w:rPr>
                <w:rFonts w:cs="Arial"/>
                <w:sz w:val="20"/>
              </w:rPr>
              <w:t>Application form</w:t>
            </w:r>
          </w:p>
          <w:p w:rsidR="0057585D" w:rsidRDefault="0057585D" w:rsidP="00692429">
            <w:pPr>
              <w:rPr>
                <w:rFonts w:cs="Arial"/>
                <w:sz w:val="20"/>
              </w:rPr>
            </w:pPr>
          </w:p>
          <w:p w:rsidR="0057585D" w:rsidRPr="00201DEF" w:rsidRDefault="0057585D" w:rsidP="00692429">
            <w:pPr>
              <w:rPr>
                <w:rFonts w:cs="Arial"/>
                <w:sz w:val="20"/>
              </w:rPr>
            </w:pPr>
          </w:p>
          <w:p w:rsidR="00692429" w:rsidRPr="00201DEF" w:rsidRDefault="00692429"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57585D" w:rsidRDefault="0057585D" w:rsidP="00692429">
            <w:pPr>
              <w:rPr>
                <w:rFonts w:cs="Arial"/>
                <w:sz w:val="20"/>
              </w:rPr>
            </w:pPr>
          </w:p>
          <w:p w:rsidR="00692429" w:rsidRDefault="00692429" w:rsidP="00692429">
            <w:pPr>
              <w:rPr>
                <w:rFonts w:cs="Arial"/>
                <w:sz w:val="20"/>
              </w:rPr>
            </w:pPr>
            <w:r w:rsidRPr="00201DEF">
              <w:rPr>
                <w:rFonts w:cs="Arial"/>
                <w:sz w:val="20"/>
              </w:rPr>
              <w:t>Formal face to face interview</w:t>
            </w:r>
          </w:p>
          <w:p w:rsidR="00C52902" w:rsidRPr="00201DEF" w:rsidRDefault="00C52902" w:rsidP="00692429">
            <w:pPr>
              <w:rPr>
                <w:rFonts w:cs="Arial"/>
                <w:sz w:val="20"/>
              </w:rPr>
            </w:pPr>
          </w:p>
          <w:p w:rsidR="00692429" w:rsidRDefault="00C52902" w:rsidP="00692429">
            <w:pPr>
              <w:rPr>
                <w:rFonts w:cs="Arial"/>
                <w:sz w:val="20"/>
              </w:rPr>
            </w:pPr>
            <w:r>
              <w:rPr>
                <w:rFonts w:cs="Arial"/>
                <w:sz w:val="20"/>
              </w:rPr>
              <w:t>Coaching Plan</w:t>
            </w:r>
          </w:p>
          <w:p w:rsidR="00692429" w:rsidRPr="00201DEF" w:rsidRDefault="00692429" w:rsidP="00692429">
            <w:pPr>
              <w:spacing w:before="60"/>
              <w:rPr>
                <w:rFonts w:cs="Arial"/>
                <w:sz w:val="20"/>
              </w:rPr>
            </w:pPr>
          </w:p>
          <w:p w:rsidR="00692429" w:rsidRDefault="00692429" w:rsidP="00692429">
            <w:pPr>
              <w:rPr>
                <w:rFonts w:cs="Arial"/>
                <w:sz w:val="20"/>
              </w:rPr>
            </w:pPr>
          </w:p>
          <w:p w:rsidR="009003CC" w:rsidRDefault="009003CC" w:rsidP="00692429">
            <w:pPr>
              <w:rPr>
                <w:rFonts w:cs="Arial"/>
                <w:sz w:val="20"/>
              </w:rPr>
            </w:pPr>
          </w:p>
          <w:p w:rsidR="009003CC" w:rsidRPr="00201DEF" w:rsidRDefault="009003CC" w:rsidP="009003CC">
            <w:pPr>
              <w:rPr>
                <w:rFonts w:cs="Arial"/>
                <w:sz w:val="20"/>
              </w:rPr>
            </w:pPr>
            <w:r w:rsidRPr="00201DEF">
              <w:rPr>
                <w:rFonts w:cs="Arial"/>
                <w:sz w:val="20"/>
              </w:rPr>
              <w:t>Formal face to face interview</w:t>
            </w:r>
          </w:p>
          <w:p w:rsidR="009003CC" w:rsidRDefault="009003CC" w:rsidP="00692429">
            <w:pPr>
              <w:rPr>
                <w:rFonts w:cs="Arial"/>
                <w:sz w:val="20"/>
              </w:rPr>
            </w:pPr>
          </w:p>
          <w:p w:rsidR="009003CC" w:rsidRDefault="009003CC" w:rsidP="00692429">
            <w:pPr>
              <w:rPr>
                <w:rFonts w:cs="Arial"/>
                <w:sz w:val="20"/>
              </w:rPr>
            </w:pPr>
          </w:p>
          <w:p w:rsidR="009003CC" w:rsidRDefault="009003CC" w:rsidP="009003CC">
            <w:pPr>
              <w:rPr>
                <w:rFonts w:cs="Arial"/>
                <w:sz w:val="20"/>
              </w:rPr>
            </w:pPr>
            <w:r w:rsidRPr="00201DEF">
              <w:rPr>
                <w:rFonts w:cs="Arial"/>
                <w:sz w:val="20"/>
              </w:rPr>
              <w:t>Application form</w:t>
            </w:r>
          </w:p>
          <w:p w:rsidR="00692429" w:rsidRPr="00801EB3" w:rsidRDefault="00692429" w:rsidP="00692429">
            <w:pPr>
              <w:rPr>
                <w:rFonts w:cs="Arial"/>
                <w:sz w:val="20"/>
              </w:rPr>
            </w:pPr>
          </w:p>
        </w:tc>
      </w:tr>
    </w:tbl>
    <w:p w:rsidR="00801EB3" w:rsidRPr="00801EB3" w:rsidRDefault="00801EB3" w:rsidP="00801EB3">
      <w:pPr>
        <w:jc w:val="center"/>
        <w:rPr>
          <w:rFonts w:cs="Arial"/>
          <w:b/>
          <w:sz w:val="20"/>
        </w:rPr>
      </w:pPr>
    </w:p>
    <w:p w:rsidR="00801EB3" w:rsidRDefault="00801EB3" w:rsidP="00801EB3">
      <w:pPr>
        <w:jc w:val="center"/>
        <w:rPr>
          <w:rFonts w:cs="Arial"/>
          <w:b/>
          <w:sz w:val="20"/>
        </w:rPr>
      </w:pPr>
      <w:r w:rsidRPr="00801EB3">
        <w:rPr>
          <w:rFonts w:cs="Arial"/>
          <w:b/>
          <w:sz w:val="20"/>
        </w:rPr>
        <w:t xml:space="preserve"> </w:t>
      </w: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Default="001F10DC" w:rsidP="00801EB3">
      <w:pPr>
        <w:jc w:val="center"/>
        <w:rPr>
          <w:rFonts w:cs="Arial"/>
          <w:b/>
          <w:sz w:val="20"/>
        </w:rPr>
      </w:pPr>
    </w:p>
    <w:p w:rsidR="001F10DC" w:rsidRPr="00801EB3" w:rsidRDefault="001F10DC" w:rsidP="00801EB3">
      <w:pPr>
        <w:jc w:val="center"/>
        <w:rPr>
          <w:rFonts w:cs="Arial"/>
          <w:sz w:val="20"/>
        </w:rPr>
      </w:pPr>
    </w:p>
    <w:sectPr w:rsidR="001F10DC" w:rsidRPr="00801EB3" w:rsidSect="00494E5F">
      <w:pgSz w:w="12240" w:h="15840"/>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E2" w:rsidRDefault="00610AE2">
      <w:r>
        <w:separator/>
      </w:r>
    </w:p>
  </w:endnote>
  <w:endnote w:type="continuationSeparator" w:id="0">
    <w:p w:rsidR="00610AE2" w:rsidRDefault="00610AE2">
      <w:r>
        <w:continuationSeparator/>
      </w:r>
    </w:p>
  </w:endnote>
  <w:endnote w:type="continuationNotice" w:id="1">
    <w:p w:rsidR="00610AE2" w:rsidRDefault="0061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umnst777 BT">
    <w:altName w:val="Lucida Sans Unicode"/>
    <w:charset w:val="00"/>
    <w:family w:val="swiss"/>
    <w:pitch w:val="variable"/>
    <w:sig w:usb0="00000001" w:usb1="00000000" w:usb2="00000000" w:usb3="00000000" w:csb0="00000011"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E2" w:rsidRDefault="00610AE2">
      <w:r>
        <w:separator/>
      </w:r>
    </w:p>
  </w:footnote>
  <w:footnote w:type="continuationSeparator" w:id="0">
    <w:p w:rsidR="00610AE2" w:rsidRDefault="00610AE2">
      <w:r>
        <w:continuationSeparator/>
      </w:r>
    </w:p>
  </w:footnote>
  <w:footnote w:type="continuationNotice" w:id="1">
    <w:p w:rsidR="00610AE2" w:rsidRDefault="00610A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32FF9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_16x16-trans"/>
      </v:shape>
    </w:pict>
  </w:numPicBullet>
  <w:abstractNum w:abstractNumId="0" w15:restartNumberingAfterBreak="0">
    <w:nsid w:val="0CE15734"/>
    <w:multiLevelType w:val="hybridMultilevel"/>
    <w:tmpl w:val="69427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A7AB4"/>
    <w:multiLevelType w:val="hybridMultilevel"/>
    <w:tmpl w:val="AA2E20E0"/>
    <w:lvl w:ilvl="0" w:tplc="AA7CD4C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65B0D"/>
    <w:multiLevelType w:val="hybridMultilevel"/>
    <w:tmpl w:val="5D6C5AD8"/>
    <w:lvl w:ilvl="0" w:tplc="AA7CD4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DC6802"/>
    <w:multiLevelType w:val="hybridMultilevel"/>
    <w:tmpl w:val="9C2247D8"/>
    <w:lvl w:ilvl="0" w:tplc="0809000F">
      <w:start w:val="1"/>
      <w:numFmt w:val="decimal"/>
      <w:lvlText w:val="%1."/>
      <w:lvlJc w:val="left"/>
      <w:pPr>
        <w:tabs>
          <w:tab w:val="num" w:pos="720"/>
        </w:tabs>
        <w:ind w:left="720" w:hanging="360"/>
      </w:pPr>
    </w:lvl>
    <w:lvl w:ilvl="1" w:tplc="AA7CD4C4">
      <w:start w:val="1"/>
      <w:numFmt w:val="bullet"/>
      <w:lvlText w:val=""/>
      <w:lvlPicBulletId w:val="0"/>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817C4A"/>
    <w:multiLevelType w:val="hybridMultilevel"/>
    <w:tmpl w:val="8F1A5384"/>
    <w:lvl w:ilvl="0" w:tplc="7A56A38C">
      <w:start w:val="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D83809"/>
    <w:multiLevelType w:val="hybridMultilevel"/>
    <w:tmpl w:val="BC7C5A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8A64C57"/>
    <w:multiLevelType w:val="hybridMultilevel"/>
    <w:tmpl w:val="1BE81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3131F"/>
    <w:multiLevelType w:val="hybridMultilevel"/>
    <w:tmpl w:val="A4F4913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AE427D"/>
    <w:multiLevelType w:val="hybridMultilevel"/>
    <w:tmpl w:val="DE46D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12DF4"/>
    <w:multiLevelType w:val="hybridMultilevel"/>
    <w:tmpl w:val="AA4EFCD6"/>
    <w:lvl w:ilvl="0" w:tplc="AA7CD4C4">
      <w:start w:val="1"/>
      <w:numFmt w:val="bullet"/>
      <w:lvlText w:val=""/>
      <w:lvlPicBulletId w:val="0"/>
      <w:lvlJc w:val="left"/>
      <w:pPr>
        <w:ind w:left="1647" w:hanging="360"/>
      </w:pPr>
      <w:rPr>
        <w:rFonts w:ascii="Symbol" w:hAnsi="Symbol" w:hint="default"/>
        <w:color w:val="auto"/>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76765E59"/>
    <w:multiLevelType w:val="multilevel"/>
    <w:tmpl w:val="FA24C07E"/>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1"/>
  </w:num>
  <w:num w:numId="5">
    <w:abstractNumId w:val="7"/>
  </w:num>
  <w:num w:numId="6">
    <w:abstractNumId w:val="2"/>
  </w:num>
  <w:num w:numId="7">
    <w:abstractNumId w:val="10"/>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B1"/>
    <w:rsid w:val="0000402A"/>
    <w:rsid w:val="000048FC"/>
    <w:rsid w:val="00005BB1"/>
    <w:rsid w:val="0000605A"/>
    <w:rsid w:val="000155B5"/>
    <w:rsid w:val="00020B94"/>
    <w:rsid w:val="0002393D"/>
    <w:rsid w:val="000302C5"/>
    <w:rsid w:val="000667D5"/>
    <w:rsid w:val="000857E9"/>
    <w:rsid w:val="000A4A2D"/>
    <w:rsid w:val="000B3106"/>
    <w:rsid w:val="000B71B5"/>
    <w:rsid w:val="000B7671"/>
    <w:rsid w:val="000B7844"/>
    <w:rsid w:val="000C5886"/>
    <w:rsid w:val="000C799D"/>
    <w:rsid w:val="000D5FBA"/>
    <w:rsid w:val="000F0B0B"/>
    <w:rsid w:val="000F5119"/>
    <w:rsid w:val="00105984"/>
    <w:rsid w:val="001307F5"/>
    <w:rsid w:val="00145918"/>
    <w:rsid w:val="0014686D"/>
    <w:rsid w:val="0015257B"/>
    <w:rsid w:val="0017550C"/>
    <w:rsid w:val="00186E11"/>
    <w:rsid w:val="001918A6"/>
    <w:rsid w:val="00193BE6"/>
    <w:rsid w:val="001E72DA"/>
    <w:rsid w:val="001F10DC"/>
    <w:rsid w:val="001F37E1"/>
    <w:rsid w:val="001F70F4"/>
    <w:rsid w:val="002027FF"/>
    <w:rsid w:val="00204E83"/>
    <w:rsid w:val="0020648C"/>
    <w:rsid w:val="00207D66"/>
    <w:rsid w:val="00212FB0"/>
    <w:rsid w:val="0021742B"/>
    <w:rsid w:val="00221589"/>
    <w:rsid w:val="00223D1E"/>
    <w:rsid w:val="002370E0"/>
    <w:rsid w:val="00245B49"/>
    <w:rsid w:val="00247C6A"/>
    <w:rsid w:val="00276E66"/>
    <w:rsid w:val="00281AD4"/>
    <w:rsid w:val="00295D72"/>
    <w:rsid w:val="002A040C"/>
    <w:rsid w:val="002A32F8"/>
    <w:rsid w:val="002C3C86"/>
    <w:rsid w:val="002D39C3"/>
    <w:rsid w:val="002E7FD6"/>
    <w:rsid w:val="002F7FEA"/>
    <w:rsid w:val="003313EC"/>
    <w:rsid w:val="00354DDE"/>
    <w:rsid w:val="00373A9B"/>
    <w:rsid w:val="003930B1"/>
    <w:rsid w:val="0039425A"/>
    <w:rsid w:val="003A0AA0"/>
    <w:rsid w:val="003B5F26"/>
    <w:rsid w:val="003C5E6C"/>
    <w:rsid w:val="003D6AB1"/>
    <w:rsid w:val="003D7BD4"/>
    <w:rsid w:val="003F7473"/>
    <w:rsid w:val="00415C47"/>
    <w:rsid w:val="0044586B"/>
    <w:rsid w:val="00462151"/>
    <w:rsid w:val="00470695"/>
    <w:rsid w:val="004856FC"/>
    <w:rsid w:val="0048585E"/>
    <w:rsid w:val="00490E38"/>
    <w:rsid w:val="00494E5F"/>
    <w:rsid w:val="004A2DD9"/>
    <w:rsid w:val="004E6A69"/>
    <w:rsid w:val="004F501A"/>
    <w:rsid w:val="00502BCC"/>
    <w:rsid w:val="00506A56"/>
    <w:rsid w:val="00547000"/>
    <w:rsid w:val="0057585D"/>
    <w:rsid w:val="0058066E"/>
    <w:rsid w:val="005A3B30"/>
    <w:rsid w:val="005B100B"/>
    <w:rsid w:val="005E1327"/>
    <w:rsid w:val="00601DC9"/>
    <w:rsid w:val="006025FC"/>
    <w:rsid w:val="00610AE2"/>
    <w:rsid w:val="00651391"/>
    <w:rsid w:val="00657C48"/>
    <w:rsid w:val="0066591C"/>
    <w:rsid w:val="006669D3"/>
    <w:rsid w:val="00670F45"/>
    <w:rsid w:val="0068461D"/>
    <w:rsid w:val="00692429"/>
    <w:rsid w:val="006925DC"/>
    <w:rsid w:val="00694440"/>
    <w:rsid w:val="006A4292"/>
    <w:rsid w:val="006A60CD"/>
    <w:rsid w:val="006B532D"/>
    <w:rsid w:val="006C7DC1"/>
    <w:rsid w:val="006D1531"/>
    <w:rsid w:val="006D720D"/>
    <w:rsid w:val="006E31CD"/>
    <w:rsid w:val="006E4046"/>
    <w:rsid w:val="006F0A4F"/>
    <w:rsid w:val="006F47CD"/>
    <w:rsid w:val="007106A4"/>
    <w:rsid w:val="00710955"/>
    <w:rsid w:val="00710EB4"/>
    <w:rsid w:val="00717277"/>
    <w:rsid w:val="00722F86"/>
    <w:rsid w:val="00735591"/>
    <w:rsid w:val="00741EEA"/>
    <w:rsid w:val="00760AAB"/>
    <w:rsid w:val="007730F5"/>
    <w:rsid w:val="007761ED"/>
    <w:rsid w:val="00790404"/>
    <w:rsid w:val="007939A2"/>
    <w:rsid w:val="007A4930"/>
    <w:rsid w:val="007A7C8F"/>
    <w:rsid w:val="007B1725"/>
    <w:rsid w:val="007B66C0"/>
    <w:rsid w:val="007B6D9F"/>
    <w:rsid w:val="007C09FA"/>
    <w:rsid w:val="007C6442"/>
    <w:rsid w:val="007E3E8A"/>
    <w:rsid w:val="00801EB3"/>
    <w:rsid w:val="00840F60"/>
    <w:rsid w:val="00867AA7"/>
    <w:rsid w:val="00875F28"/>
    <w:rsid w:val="00880CC4"/>
    <w:rsid w:val="00880FE4"/>
    <w:rsid w:val="00881AFD"/>
    <w:rsid w:val="00881EDC"/>
    <w:rsid w:val="00884708"/>
    <w:rsid w:val="00885136"/>
    <w:rsid w:val="00892431"/>
    <w:rsid w:val="00894810"/>
    <w:rsid w:val="008D0B4C"/>
    <w:rsid w:val="008D0C81"/>
    <w:rsid w:val="008F1282"/>
    <w:rsid w:val="008F1D6F"/>
    <w:rsid w:val="008F2529"/>
    <w:rsid w:val="008F2B50"/>
    <w:rsid w:val="008F3C94"/>
    <w:rsid w:val="008F5FD0"/>
    <w:rsid w:val="009003CC"/>
    <w:rsid w:val="00903F39"/>
    <w:rsid w:val="00953311"/>
    <w:rsid w:val="00966476"/>
    <w:rsid w:val="00987BC8"/>
    <w:rsid w:val="00992446"/>
    <w:rsid w:val="009966F3"/>
    <w:rsid w:val="009B02B7"/>
    <w:rsid w:val="009C5BA2"/>
    <w:rsid w:val="009D505C"/>
    <w:rsid w:val="009E2399"/>
    <w:rsid w:val="00A253CD"/>
    <w:rsid w:val="00A25840"/>
    <w:rsid w:val="00A41618"/>
    <w:rsid w:val="00A4691D"/>
    <w:rsid w:val="00A6732F"/>
    <w:rsid w:val="00A95A5B"/>
    <w:rsid w:val="00AA1F2C"/>
    <w:rsid w:val="00AB30D2"/>
    <w:rsid w:val="00AD1A7F"/>
    <w:rsid w:val="00AD3DB8"/>
    <w:rsid w:val="00AF7501"/>
    <w:rsid w:val="00B031EC"/>
    <w:rsid w:val="00B12FB5"/>
    <w:rsid w:val="00B33654"/>
    <w:rsid w:val="00B45CDC"/>
    <w:rsid w:val="00B7247D"/>
    <w:rsid w:val="00B837A9"/>
    <w:rsid w:val="00B9086F"/>
    <w:rsid w:val="00B942AC"/>
    <w:rsid w:val="00B94711"/>
    <w:rsid w:val="00BB1971"/>
    <w:rsid w:val="00BB31B0"/>
    <w:rsid w:val="00BC0514"/>
    <w:rsid w:val="00BC4D79"/>
    <w:rsid w:val="00BC622C"/>
    <w:rsid w:val="00BD03B6"/>
    <w:rsid w:val="00BD746D"/>
    <w:rsid w:val="00BE0F44"/>
    <w:rsid w:val="00BE136B"/>
    <w:rsid w:val="00BE42C0"/>
    <w:rsid w:val="00BE5822"/>
    <w:rsid w:val="00BF3A1F"/>
    <w:rsid w:val="00C03C55"/>
    <w:rsid w:val="00C0726D"/>
    <w:rsid w:val="00C20A43"/>
    <w:rsid w:val="00C20F9C"/>
    <w:rsid w:val="00C32178"/>
    <w:rsid w:val="00C52902"/>
    <w:rsid w:val="00C577D0"/>
    <w:rsid w:val="00C62DBC"/>
    <w:rsid w:val="00C840ED"/>
    <w:rsid w:val="00CB27ED"/>
    <w:rsid w:val="00CE0201"/>
    <w:rsid w:val="00CE7D15"/>
    <w:rsid w:val="00D33AF0"/>
    <w:rsid w:val="00D366C7"/>
    <w:rsid w:val="00D656F1"/>
    <w:rsid w:val="00D66A52"/>
    <w:rsid w:val="00D8621B"/>
    <w:rsid w:val="00D93BAA"/>
    <w:rsid w:val="00D96677"/>
    <w:rsid w:val="00D9730D"/>
    <w:rsid w:val="00DA3566"/>
    <w:rsid w:val="00DD1C8D"/>
    <w:rsid w:val="00E41367"/>
    <w:rsid w:val="00E41FBB"/>
    <w:rsid w:val="00E458FF"/>
    <w:rsid w:val="00E52277"/>
    <w:rsid w:val="00E63B31"/>
    <w:rsid w:val="00E7665C"/>
    <w:rsid w:val="00E76AB1"/>
    <w:rsid w:val="00E82E4B"/>
    <w:rsid w:val="00EA4A7A"/>
    <w:rsid w:val="00EB3631"/>
    <w:rsid w:val="00EF16B3"/>
    <w:rsid w:val="00F04760"/>
    <w:rsid w:val="00F1693A"/>
    <w:rsid w:val="00F17423"/>
    <w:rsid w:val="00F2280F"/>
    <w:rsid w:val="00F30E93"/>
    <w:rsid w:val="00F347E7"/>
    <w:rsid w:val="00F4728E"/>
    <w:rsid w:val="00F81D45"/>
    <w:rsid w:val="00F90E11"/>
    <w:rsid w:val="00F913FB"/>
    <w:rsid w:val="00F93601"/>
    <w:rsid w:val="00F94330"/>
    <w:rsid w:val="00F94F8F"/>
    <w:rsid w:val="00FA252A"/>
    <w:rsid w:val="00FB5668"/>
    <w:rsid w:val="00FE0527"/>
    <w:rsid w:val="00FE1EBB"/>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36FCC2"/>
  <w15:docId w15:val="{8316B4CD-F942-4CD0-97F4-B36308CE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B1"/>
    <w:rPr>
      <w:rFonts w:ascii="Century Gothic" w:hAnsi="Century Gothic"/>
      <w:spacing w:val="-2"/>
      <w:sz w:val="22"/>
    </w:rPr>
  </w:style>
  <w:style w:type="paragraph" w:styleId="Heading7">
    <w:name w:val="heading 7"/>
    <w:basedOn w:val="Normal"/>
    <w:next w:val="Normal"/>
    <w:qFormat/>
    <w:rsid w:val="003D6AB1"/>
    <w:pPr>
      <w:keepNext/>
      <w:ind w:left="570"/>
      <w:outlineLvl w:val="6"/>
    </w:pPr>
    <w:rPr>
      <w:rFonts w:ascii="Humnst777 BT" w:hAnsi="Humnst777 BT"/>
      <w:spacing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AB1"/>
    <w:pPr>
      <w:ind w:left="720" w:hanging="720"/>
      <w:jc w:val="both"/>
    </w:pPr>
    <w:rPr>
      <w:rFonts w:ascii="Palatino" w:hAnsi="Palatino"/>
      <w:spacing w:val="0"/>
    </w:rPr>
  </w:style>
  <w:style w:type="paragraph" w:styleId="Title">
    <w:name w:val="Title"/>
    <w:basedOn w:val="Normal"/>
    <w:qFormat/>
    <w:rsid w:val="003D6AB1"/>
    <w:pPr>
      <w:jc w:val="center"/>
    </w:pPr>
    <w:rPr>
      <w:rFonts w:ascii="Arial" w:hAnsi="Arial"/>
      <w:b/>
      <w:spacing w:val="0"/>
      <w:sz w:val="28"/>
      <w:szCs w:val="24"/>
      <w:u w:val="single"/>
      <w:lang w:eastAsia="en-US"/>
    </w:rPr>
  </w:style>
  <w:style w:type="paragraph" w:styleId="Header">
    <w:name w:val="header"/>
    <w:basedOn w:val="Normal"/>
    <w:rsid w:val="00987BC8"/>
    <w:pPr>
      <w:tabs>
        <w:tab w:val="center" w:pos="4153"/>
        <w:tab w:val="right" w:pos="8306"/>
      </w:tabs>
    </w:pPr>
  </w:style>
  <w:style w:type="paragraph" w:styleId="Footer">
    <w:name w:val="footer"/>
    <w:basedOn w:val="Normal"/>
    <w:rsid w:val="00987BC8"/>
    <w:pPr>
      <w:tabs>
        <w:tab w:val="center" w:pos="4153"/>
        <w:tab w:val="right" w:pos="8306"/>
      </w:tabs>
    </w:pPr>
  </w:style>
  <w:style w:type="paragraph" w:styleId="ListParagraph">
    <w:name w:val="List Paragraph"/>
    <w:basedOn w:val="Normal"/>
    <w:uiPriority w:val="34"/>
    <w:qFormat/>
    <w:rsid w:val="00281AD4"/>
    <w:pPr>
      <w:ind w:left="720"/>
      <w:contextualSpacing/>
    </w:pPr>
  </w:style>
  <w:style w:type="paragraph" w:styleId="BodyTextIndent3">
    <w:name w:val="Body Text Indent 3"/>
    <w:basedOn w:val="Normal"/>
    <w:link w:val="BodyTextIndent3Char"/>
    <w:rsid w:val="00221589"/>
    <w:pPr>
      <w:spacing w:after="120"/>
      <w:ind w:left="283"/>
    </w:pPr>
    <w:rPr>
      <w:sz w:val="16"/>
      <w:szCs w:val="16"/>
    </w:rPr>
  </w:style>
  <w:style w:type="character" w:customStyle="1" w:styleId="BodyTextIndent3Char">
    <w:name w:val="Body Text Indent 3 Char"/>
    <w:link w:val="BodyTextIndent3"/>
    <w:rsid w:val="00221589"/>
    <w:rPr>
      <w:rFonts w:ascii="Century Gothic" w:hAnsi="Century Gothic"/>
      <w:spacing w:val="-2"/>
      <w:sz w:val="16"/>
      <w:szCs w:val="16"/>
    </w:rPr>
  </w:style>
  <w:style w:type="paragraph" w:customStyle="1" w:styleId="Default">
    <w:name w:val="Default"/>
    <w:rsid w:val="00A6732F"/>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B94711"/>
    <w:rPr>
      <w:rFonts w:ascii="Tahoma" w:hAnsi="Tahoma" w:cs="Tahoma"/>
      <w:sz w:val="16"/>
      <w:szCs w:val="16"/>
    </w:rPr>
  </w:style>
  <w:style w:type="character" w:customStyle="1" w:styleId="BalloonTextChar">
    <w:name w:val="Balloon Text Char"/>
    <w:link w:val="BalloonText"/>
    <w:rsid w:val="00B94711"/>
    <w:rPr>
      <w:rFonts w:ascii="Tahoma" w:hAnsi="Tahoma" w:cs="Tahoma"/>
      <w:spacing w:val="-2"/>
      <w:sz w:val="16"/>
      <w:szCs w:val="16"/>
    </w:rPr>
  </w:style>
  <w:style w:type="paragraph" w:styleId="BodyText">
    <w:name w:val="Body Text"/>
    <w:basedOn w:val="Normal"/>
    <w:link w:val="BodyTextChar"/>
    <w:semiHidden/>
    <w:unhideWhenUsed/>
    <w:rsid w:val="00D66A52"/>
    <w:pPr>
      <w:spacing w:after="120"/>
    </w:pPr>
  </w:style>
  <w:style w:type="character" w:customStyle="1" w:styleId="BodyTextChar">
    <w:name w:val="Body Text Char"/>
    <w:basedOn w:val="DefaultParagraphFont"/>
    <w:link w:val="BodyText"/>
    <w:semiHidden/>
    <w:rsid w:val="00D66A52"/>
    <w:rPr>
      <w:rFonts w:ascii="Century Gothic" w:hAnsi="Century Gothic"/>
      <w:spacing w:val="-2"/>
      <w:sz w:val="22"/>
    </w:rPr>
  </w:style>
  <w:style w:type="paragraph" w:styleId="NoSpacing">
    <w:name w:val="No Spacing"/>
    <w:uiPriority w:val="1"/>
    <w:qFormat/>
    <w:rsid w:val="00D66A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357610441">
      <w:bodyDiv w:val="1"/>
      <w:marLeft w:val="0"/>
      <w:marRight w:val="0"/>
      <w:marTop w:val="0"/>
      <w:marBottom w:val="0"/>
      <w:divBdr>
        <w:top w:val="none" w:sz="0" w:space="0" w:color="auto"/>
        <w:left w:val="none" w:sz="0" w:space="0" w:color="auto"/>
        <w:bottom w:val="none" w:sz="0" w:space="0" w:color="auto"/>
        <w:right w:val="none" w:sz="0" w:space="0" w:color="auto"/>
      </w:divBdr>
    </w:div>
    <w:div w:id="18373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116AB22D900468C6802D5B70CFD0C" ma:contentTypeVersion="6" ma:contentTypeDescription="Create a new document." ma:contentTypeScope="" ma:versionID="b45cf63d4483f467a3dd2fb003502005">
  <xsd:schema xmlns:xsd="http://www.w3.org/2001/XMLSchema" xmlns:xs="http://www.w3.org/2001/XMLSchema" xmlns:p="http://schemas.microsoft.com/office/2006/metadata/properties" xmlns:ns2="104c3ca8-588a-4046-bcd7-d1a4b62e37c6" xmlns:ns3="434f91fd-b448-4b16-8514-8ed259ab54c0" targetNamespace="http://schemas.microsoft.com/office/2006/metadata/properties" ma:root="true" ma:fieldsID="f2f65cc1ecaf24ac9e45dc71a8cd58eb" ns2:_="" ns3:_="">
    <xsd:import namespace="104c3ca8-588a-4046-bcd7-d1a4b62e37c6"/>
    <xsd:import namespace="434f91fd-b448-4b16-8514-8ed259ab5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3ca8-588a-4046-bcd7-d1a4b62e3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f91fd-b448-4b16-8514-8ed259ab5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CD38-72AF-442E-A49F-2AD05F919F1D}">
  <ds:schemaRefs>
    <ds:schemaRef ds:uri="http://schemas.microsoft.com/sharepoint/v3/contenttype/forms"/>
  </ds:schemaRefs>
</ds:datastoreItem>
</file>

<file path=customXml/itemProps2.xml><?xml version="1.0" encoding="utf-8"?>
<ds:datastoreItem xmlns:ds="http://schemas.openxmlformats.org/officeDocument/2006/customXml" ds:itemID="{DF0AAD10-5C99-4276-836B-4C19DAA12ED0}">
  <ds:schemaRefs>
    <ds:schemaRef ds:uri="http://schemas.microsoft.com/office/2006/metadata/longProperties"/>
  </ds:schemaRefs>
</ds:datastoreItem>
</file>

<file path=customXml/itemProps3.xml><?xml version="1.0" encoding="utf-8"?>
<ds:datastoreItem xmlns:ds="http://schemas.openxmlformats.org/officeDocument/2006/customXml" ds:itemID="{8CDB0E85-12E8-4A0F-8E1F-F87E1C401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3ca8-588a-4046-bcd7-d1a4b62e37c6"/>
    <ds:schemaRef ds:uri="434f91fd-b448-4b16-8514-8ed259ab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90174-0B66-438B-83CE-30DC6494130D}">
  <ds:schemaRefs>
    <ds:schemaRef ds:uri="104c3ca8-588a-4046-bcd7-d1a4b62e37c6"/>
    <ds:schemaRef ds:uri="434f91fd-b448-4b16-8514-8ed259ab54c0"/>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9277EC5-E4B6-43EC-BCC9-0890A54C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7842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ECTURER JOB DESCRIPTION AND PERSON SPECIFICATION</vt:lpstr>
    </vt:vector>
  </TitlesOfParts>
  <Company>Ciy of Bath College</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ECTURER JOB DESCRIPTION AND PERSON SPECIFICATION</dc:title>
  <dc:creator>QLXinstall</dc:creator>
  <cp:lastModifiedBy>Laura L Taylor</cp:lastModifiedBy>
  <cp:revision>2</cp:revision>
  <cp:lastPrinted>2010-07-28T17:12:00Z</cp:lastPrinted>
  <dcterms:created xsi:type="dcterms:W3CDTF">2020-06-26T09:58:00Z</dcterms:created>
  <dcterms:modified xsi:type="dcterms:W3CDTF">2020-06-26T09:58:00Z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0x0101002A0116AB22D900468C6802D5B70CFD0C</vt:lpwstr>
  </property>
  <property fmtid="{D5CDD505-2E9C-101B-9397-08002B2CF9AE}" pid="3" name="ContentType">
    <vt:lpwstr>Document</vt:lpwstr>
  </property>
</Properties>
</file>